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БЕКІТЕМІН</w:t>
      </w:r>
    </w:p>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Мектеп</w:t>
      </w:r>
      <w:r w:rsidR="001F1567">
        <w:rPr>
          <w:rFonts w:ascii="Times New Roman" w:eastAsia="Calibri" w:hAnsi="Times New Roman" w:cs="Times New Roman"/>
          <w:b/>
          <w:sz w:val="28"/>
          <w:szCs w:val="28"/>
        </w:rPr>
        <w:t xml:space="preserve">            </w:t>
      </w: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 xml:space="preserve">  </w:t>
      </w:r>
      <w:r w:rsidRPr="001F1567">
        <w:rPr>
          <w:rFonts w:ascii="Times New Roman" w:eastAsia="Calibri" w:hAnsi="Times New Roman" w:cs="Times New Roman"/>
          <w:b/>
          <w:sz w:val="28"/>
          <w:szCs w:val="28"/>
        </w:rPr>
        <w:t>директоры</w:t>
      </w:r>
    </w:p>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 xml:space="preserve"> -------------</w:t>
      </w:r>
      <w:r w:rsidR="001F1567">
        <w:rPr>
          <w:rFonts w:ascii="Times New Roman" w:eastAsia="Calibri" w:hAnsi="Times New Roman" w:cs="Times New Roman"/>
          <w:b/>
          <w:sz w:val="28"/>
          <w:szCs w:val="28"/>
        </w:rPr>
        <w:t xml:space="preserve">   </w:t>
      </w:r>
      <w:r w:rsidRPr="001F1567">
        <w:rPr>
          <w:rFonts w:ascii="Times New Roman" w:eastAsia="Calibri" w:hAnsi="Times New Roman" w:cs="Times New Roman"/>
          <w:b/>
          <w:sz w:val="28"/>
          <w:szCs w:val="28"/>
        </w:rPr>
        <w:t>Д.Кулмеханова</w:t>
      </w:r>
    </w:p>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 </w:t>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Pr="001F1567">
        <w:rPr>
          <w:rFonts w:ascii="Times New Roman" w:eastAsia="Calibri" w:hAnsi="Times New Roman" w:cs="Times New Roman"/>
          <w:b/>
          <w:sz w:val="28"/>
          <w:szCs w:val="28"/>
        </w:rPr>
        <w:tab/>
      </w:r>
      <w:r w:rsidR="001F1567">
        <w:rPr>
          <w:rFonts w:ascii="Times New Roman" w:eastAsia="Calibri" w:hAnsi="Times New Roman" w:cs="Times New Roman"/>
          <w:b/>
          <w:sz w:val="28"/>
          <w:szCs w:val="28"/>
        </w:rPr>
        <w:t xml:space="preserve">           </w:t>
      </w:r>
      <w:r w:rsidRPr="001F1567">
        <w:rPr>
          <w:rFonts w:ascii="Times New Roman" w:eastAsia="Calibri" w:hAnsi="Times New Roman" w:cs="Times New Roman"/>
          <w:b/>
          <w:sz w:val="28"/>
          <w:szCs w:val="28"/>
        </w:rPr>
        <w:t>«____» _____</w:t>
      </w:r>
      <w:r w:rsidR="00861D08" w:rsidRPr="001F1567">
        <w:rPr>
          <w:rFonts w:ascii="Times New Roman" w:eastAsia="Calibri" w:hAnsi="Times New Roman" w:cs="Times New Roman"/>
          <w:b/>
          <w:sz w:val="28"/>
          <w:szCs w:val="28"/>
        </w:rPr>
        <w:t>_______2023</w:t>
      </w:r>
      <w:r w:rsidRPr="001F1567">
        <w:rPr>
          <w:rFonts w:ascii="Times New Roman" w:eastAsia="Calibri" w:hAnsi="Times New Roman" w:cs="Times New Roman"/>
          <w:b/>
          <w:sz w:val="28"/>
          <w:szCs w:val="28"/>
        </w:rPr>
        <w:t xml:space="preserve"> ж</w:t>
      </w:r>
    </w:p>
    <w:p w:rsidR="00A10CF5" w:rsidRPr="001F1567" w:rsidRDefault="00A10CF5" w:rsidP="001F1567">
      <w:pPr>
        <w:spacing w:after="0" w:line="240" w:lineRule="auto"/>
        <w:jc w:val="right"/>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Default="00A10CF5" w:rsidP="001F1567">
      <w:pPr>
        <w:spacing w:after="0" w:line="240" w:lineRule="auto"/>
        <w:rPr>
          <w:rFonts w:ascii="Times New Roman" w:eastAsia="Calibri" w:hAnsi="Times New Roman" w:cs="Times New Roman"/>
          <w:b/>
          <w:sz w:val="28"/>
          <w:szCs w:val="28"/>
        </w:rPr>
      </w:pPr>
    </w:p>
    <w:p w:rsidR="001F1567" w:rsidRPr="001F1567" w:rsidRDefault="001F1567"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jc w:val="center"/>
        <w:rPr>
          <w:rFonts w:ascii="Times New Roman" w:eastAsia="Times New Roman" w:hAnsi="Times New Roman"/>
          <w:b/>
          <w:color w:val="000000"/>
          <w:sz w:val="28"/>
          <w:lang w:eastAsia="ru-RU"/>
        </w:rPr>
      </w:pPr>
      <w:r>
        <w:rPr>
          <w:rFonts w:ascii="Times New Roman" w:eastAsia="Times New Roman" w:hAnsi="Times New Roman"/>
          <w:b/>
          <w:color w:val="000000"/>
          <w:sz w:val="28"/>
          <w:lang w:eastAsia="ru-RU"/>
        </w:rPr>
        <w:t xml:space="preserve">Маңғыстау облысы білім басқармасының  </w:t>
      </w:r>
    </w:p>
    <w:p w:rsidR="001F1567" w:rsidRPr="004E3B40" w:rsidRDefault="001F1567" w:rsidP="001F1567">
      <w:pPr>
        <w:spacing w:after="0" w:line="240" w:lineRule="auto"/>
        <w:jc w:val="center"/>
        <w:rPr>
          <w:rFonts w:ascii="Times New Roman" w:eastAsia="Times New Roman" w:hAnsi="Times New Roman"/>
          <w:b/>
          <w:color w:val="000000"/>
          <w:sz w:val="28"/>
          <w:lang w:eastAsia="ru-RU"/>
        </w:rPr>
      </w:pPr>
      <w:r w:rsidRPr="005F1782">
        <w:rPr>
          <w:rFonts w:ascii="Times New Roman" w:eastAsia="Times New Roman" w:hAnsi="Times New Roman"/>
          <w:b/>
          <w:color w:val="000000"/>
          <w:sz w:val="28"/>
          <w:lang w:eastAsia="ru-RU"/>
        </w:rPr>
        <w:t>Мұнайлы ауданы</w:t>
      </w:r>
      <w:r>
        <w:rPr>
          <w:rFonts w:ascii="Times New Roman" w:eastAsia="Times New Roman" w:hAnsi="Times New Roman"/>
          <w:b/>
          <w:color w:val="000000"/>
          <w:sz w:val="28"/>
          <w:lang w:eastAsia="ru-RU"/>
        </w:rPr>
        <w:t xml:space="preserve"> бойынша білім бөлімінің</w:t>
      </w:r>
    </w:p>
    <w:p w:rsidR="001F1567" w:rsidRDefault="001F1567" w:rsidP="001F1567">
      <w:pPr>
        <w:tabs>
          <w:tab w:val="left" w:pos="2806"/>
        </w:tabs>
        <w:spacing w:after="0" w:line="240" w:lineRule="auto"/>
        <w:jc w:val="center"/>
        <w:rPr>
          <w:rFonts w:ascii="Times New Roman" w:hAnsi="Times New Roman"/>
          <w:b/>
          <w:sz w:val="28"/>
          <w:szCs w:val="28"/>
        </w:rPr>
      </w:pPr>
      <w:r>
        <w:rPr>
          <w:rFonts w:ascii="Times New Roman" w:hAnsi="Times New Roman"/>
          <w:b/>
          <w:sz w:val="28"/>
          <w:szCs w:val="28"/>
        </w:rPr>
        <w:t>«№4 жалпы білім беретін мектеп» коммуналдық мемлекеттік мекемесінің</w:t>
      </w:r>
    </w:p>
    <w:p w:rsidR="001F1567" w:rsidRPr="001F1567" w:rsidRDefault="001F1567" w:rsidP="001F1567">
      <w:pPr>
        <w:spacing w:after="0" w:line="240" w:lineRule="auto"/>
        <w:jc w:val="center"/>
        <w:rPr>
          <w:rFonts w:ascii="Times New Roman" w:eastAsia="Calibri" w:hAnsi="Times New Roman" w:cs="Times New Roman"/>
          <w:b/>
          <w:sz w:val="28"/>
          <w:szCs w:val="36"/>
        </w:rPr>
      </w:pPr>
      <w:r w:rsidRPr="001F1567">
        <w:rPr>
          <w:rFonts w:ascii="Times New Roman" w:eastAsia="Calibri" w:hAnsi="Times New Roman" w:cs="Times New Roman"/>
          <w:b/>
          <w:sz w:val="28"/>
          <w:szCs w:val="36"/>
        </w:rPr>
        <w:t>«№4 жалпы білім беретін мектеп» КММ-сі әдістемелік кеңесінің</w:t>
      </w:r>
    </w:p>
    <w:p w:rsidR="001F1567" w:rsidRPr="001F1567" w:rsidRDefault="001F1567" w:rsidP="001F1567">
      <w:pPr>
        <w:spacing w:after="0" w:line="240" w:lineRule="auto"/>
        <w:jc w:val="center"/>
        <w:rPr>
          <w:rFonts w:ascii="Times New Roman" w:eastAsia="Calibri" w:hAnsi="Times New Roman" w:cs="Times New Roman"/>
          <w:b/>
          <w:sz w:val="28"/>
          <w:szCs w:val="36"/>
        </w:rPr>
      </w:pPr>
      <w:r w:rsidRPr="001F1567">
        <w:rPr>
          <w:rFonts w:ascii="Times New Roman" w:eastAsia="Calibri" w:hAnsi="Times New Roman" w:cs="Times New Roman"/>
          <w:b/>
          <w:sz w:val="28"/>
          <w:szCs w:val="36"/>
        </w:rPr>
        <w:t xml:space="preserve"> 2023-2024 оқу жылына арналған жұмыс жоспары</w:t>
      </w:r>
    </w:p>
    <w:p w:rsidR="001F1567" w:rsidRPr="001F1567" w:rsidRDefault="001F1567" w:rsidP="001F1567">
      <w:pPr>
        <w:autoSpaceDE w:val="0"/>
        <w:autoSpaceDN w:val="0"/>
        <w:adjustRightInd w:val="0"/>
        <w:spacing w:after="0" w:line="240" w:lineRule="auto"/>
        <w:jc w:val="center"/>
        <w:rPr>
          <w:rFonts w:ascii="Times New Roman" w:hAnsi="Times New Roman"/>
          <w:b/>
          <w:szCs w:val="28"/>
        </w:rPr>
      </w:pPr>
    </w:p>
    <w:p w:rsidR="001F1567" w:rsidRDefault="001F1567" w:rsidP="001F1567">
      <w:pPr>
        <w:autoSpaceDE w:val="0"/>
        <w:autoSpaceDN w:val="0"/>
        <w:adjustRightInd w:val="0"/>
        <w:spacing w:after="0" w:line="240" w:lineRule="auto"/>
        <w:jc w:val="center"/>
        <w:rPr>
          <w:rFonts w:ascii="Times New Roman" w:hAnsi="Times New Roman"/>
        </w:rPr>
      </w:pPr>
      <w:r>
        <w:rPr>
          <w:rFonts w:ascii="Times New Roman" w:hAnsi="Times New Roman"/>
          <w:b/>
          <w:sz w:val="28"/>
          <w:szCs w:val="28"/>
        </w:rPr>
        <w:t xml:space="preserve"> (</w:t>
      </w:r>
      <w:r w:rsidRPr="00194F3D">
        <w:rPr>
          <w:rFonts w:ascii="Times New Roman" w:hAnsi="Times New Roman"/>
        </w:rPr>
        <w:t>Қазақстан Республикасы Білім және ғылым министрінің 2020 ж</w:t>
      </w:r>
      <w:r>
        <w:rPr>
          <w:rFonts w:ascii="Times New Roman" w:hAnsi="Times New Roman"/>
        </w:rPr>
        <w:t>ылғы 6 сәуірдегі № 130 бұйрығы</w:t>
      </w:r>
    </w:p>
    <w:p w:rsidR="001F1567" w:rsidRPr="001C2BA3" w:rsidRDefault="001F1567" w:rsidP="001F1567">
      <w:pPr>
        <w:autoSpaceDE w:val="0"/>
        <w:autoSpaceDN w:val="0"/>
        <w:adjustRightInd w:val="0"/>
        <w:spacing w:after="0" w:line="240" w:lineRule="auto"/>
        <w:jc w:val="center"/>
        <w:rPr>
          <w:rFonts w:ascii="Times New Roman" w:hAnsi="Times New Roman"/>
        </w:rPr>
      </w:pPr>
      <w:r w:rsidRPr="001C2BA3">
        <w:rPr>
          <w:rFonts w:ascii="Times New Roman" w:hAnsi="Times New Roman"/>
          <w:spacing w:val="2"/>
          <w:szCs w:val="28"/>
          <w:shd w:val="clear" w:color="auto" w:fill="FFFFFF"/>
        </w:rPr>
        <w:t>ҚР Оқу-ағарту министрінің 27.08.2022 </w:t>
      </w:r>
      <w:hyperlink r:id="rId6" w:anchor="z3" w:history="1">
        <w:r w:rsidRPr="001C2BA3">
          <w:rPr>
            <w:rStyle w:val="a6"/>
            <w:rFonts w:ascii="Times New Roman" w:hAnsi="Times New Roman"/>
            <w:color w:val="auto"/>
            <w:spacing w:val="2"/>
            <w:szCs w:val="28"/>
            <w:u w:val="none"/>
            <w:shd w:val="clear" w:color="auto" w:fill="FFFFFF"/>
          </w:rPr>
          <w:t>№ 382</w:t>
        </w:r>
      </w:hyperlink>
      <w:r>
        <w:rPr>
          <w:rFonts w:ascii="Times New Roman" w:hAnsi="Times New Roman"/>
        </w:rPr>
        <w:t>)</w:t>
      </w:r>
      <w:r w:rsidRPr="001C2BA3">
        <w:rPr>
          <w:rFonts w:ascii="Times New Roman" w:hAnsi="Times New Roman"/>
        </w:rPr>
        <w:t xml:space="preserve"> </w:t>
      </w: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p>
    <w:p w:rsidR="00A10CF5" w:rsidRDefault="00A10CF5" w:rsidP="001F1567">
      <w:pPr>
        <w:spacing w:after="0" w:line="240" w:lineRule="auto"/>
        <w:rPr>
          <w:rFonts w:ascii="Times New Roman" w:eastAsia="Calibri" w:hAnsi="Times New Roman" w:cs="Times New Roman"/>
          <w:b/>
          <w:sz w:val="28"/>
          <w:szCs w:val="28"/>
        </w:rPr>
      </w:pPr>
    </w:p>
    <w:p w:rsidR="001F1567" w:rsidRPr="001F1567" w:rsidRDefault="001F1567"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contextualSpacing/>
        <w:rPr>
          <w:rFonts w:ascii="Times New Roman" w:eastAsia="Calibri" w:hAnsi="Times New Roman" w:cs="Times New Roman"/>
          <w:sz w:val="28"/>
          <w:szCs w:val="28"/>
        </w:rPr>
      </w:pPr>
      <w:r w:rsidRPr="001F1567">
        <w:rPr>
          <w:rFonts w:ascii="Times New Roman" w:eastAsia="Calibri" w:hAnsi="Times New Roman" w:cs="Times New Roman"/>
          <w:b/>
          <w:sz w:val="28"/>
          <w:szCs w:val="28"/>
        </w:rPr>
        <w:lastRenderedPageBreak/>
        <w:t>«№4 жалпы білім беретін мектеп» КММ-сінің әдістемелік тақырыбы:</w:t>
      </w:r>
      <w:r w:rsidR="001F1567">
        <w:rPr>
          <w:rFonts w:ascii="Times New Roman" w:eastAsia="Calibri" w:hAnsi="Times New Roman" w:cs="Times New Roman"/>
          <w:b/>
          <w:sz w:val="28"/>
          <w:szCs w:val="28"/>
        </w:rPr>
        <w:t xml:space="preserve"> </w:t>
      </w:r>
      <w:r w:rsidR="007B1E53" w:rsidRPr="001F1567">
        <w:rPr>
          <w:rFonts w:ascii="Times New Roman" w:eastAsia="Calibri" w:hAnsi="Times New Roman" w:cs="Times New Roman"/>
          <w:sz w:val="28"/>
          <w:szCs w:val="28"/>
          <w:shd w:val="clear" w:color="auto" w:fill="FFFFFF"/>
        </w:rPr>
        <w:t>Мектеп мұғалімдерінің үздіксіз кәсіби дамуына жетекшілік ету арқылы оқыту мен оқу үдерісін дамыту</w:t>
      </w:r>
    </w:p>
    <w:p w:rsidR="00A10CF5" w:rsidRPr="001F1567" w:rsidRDefault="00A10CF5" w:rsidP="001F1567">
      <w:pPr>
        <w:spacing w:after="0" w:line="240" w:lineRule="auto"/>
        <w:jc w:val="both"/>
        <w:rPr>
          <w:rFonts w:ascii="Times New Roman" w:eastAsia="Calibri" w:hAnsi="Times New Roman" w:cs="Times New Roman"/>
          <w:b/>
          <w:bCs/>
          <w:sz w:val="28"/>
          <w:szCs w:val="28"/>
          <w:bdr w:val="none" w:sz="0" w:space="0" w:color="auto" w:frame="1"/>
          <w:shd w:val="clear" w:color="auto" w:fill="FFFFFF"/>
        </w:rPr>
      </w:pPr>
    </w:p>
    <w:p w:rsidR="00DB671B" w:rsidRPr="001F1567" w:rsidRDefault="00A10CF5" w:rsidP="001F1567">
      <w:pPr>
        <w:shd w:val="clear" w:color="auto" w:fill="FFFFFF"/>
        <w:spacing w:after="0" w:line="240" w:lineRule="auto"/>
        <w:textAlignment w:val="baseline"/>
        <w:rPr>
          <w:rFonts w:ascii="Arial" w:eastAsia="Times New Roman" w:hAnsi="Arial" w:cs="Arial"/>
          <w:sz w:val="18"/>
          <w:szCs w:val="18"/>
          <w:lang w:eastAsia="kk-KZ"/>
        </w:rPr>
      </w:pPr>
      <w:r w:rsidRPr="001F1567">
        <w:rPr>
          <w:rFonts w:ascii="Times New Roman" w:eastAsia="Calibri" w:hAnsi="Times New Roman" w:cs="Times New Roman"/>
          <w:b/>
          <w:bCs/>
          <w:sz w:val="28"/>
          <w:szCs w:val="28"/>
          <w:u w:val="single"/>
          <w:bdr w:val="none" w:sz="0" w:space="0" w:color="auto" w:frame="1"/>
          <w:shd w:val="clear" w:color="auto" w:fill="FFFFFF"/>
        </w:rPr>
        <w:t xml:space="preserve">Әдістемелік жұмыстың мақсаты: </w:t>
      </w:r>
      <w:r w:rsidR="007B1E53" w:rsidRPr="001F1567">
        <w:rPr>
          <w:rFonts w:ascii="Times New Roman" w:eastAsia="Times New Roman" w:hAnsi="Times New Roman" w:cs="Times New Roman"/>
          <w:sz w:val="28"/>
          <w:szCs w:val="28"/>
          <w:lang w:eastAsia="kk-KZ"/>
        </w:rPr>
        <w:t xml:space="preserve">Білім сапасын </w:t>
      </w:r>
      <w:r w:rsidR="00DB671B" w:rsidRPr="001F1567">
        <w:rPr>
          <w:rFonts w:ascii="Times New Roman" w:eastAsia="Times New Roman" w:hAnsi="Times New Roman" w:cs="Times New Roman"/>
          <w:sz w:val="28"/>
          <w:szCs w:val="28"/>
          <w:lang w:eastAsia="kk-KZ"/>
        </w:rPr>
        <w:t>арттырудың заманауи инновациялық</w:t>
      </w:r>
      <w:r w:rsidR="007B1E53" w:rsidRPr="001F1567">
        <w:rPr>
          <w:rFonts w:ascii="Times New Roman" w:eastAsia="Times New Roman" w:hAnsi="Times New Roman" w:cs="Times New Roman"/>
          <w:sz w:val="28"/>
          <w:szCs w:val="28"/>
          <w:lang w:eastAsia="kk-KZ"/>
        </w:rPr>
        <w:t xml:space="preserve"> технологияларын білім тәрбие б</w:t>
      </w:r>
      <w:r w:rsidR="00DB671B" w:rsidRPr="001F1567">
        <w:rPr>
          <w:rFonts w:ascii="Times New Roman" w:eastAsia="Times New Roman" w:hAnsi="Times New Roman" w:cs="Times New Roman"/>
          <w:sz w:val="28"/>
          <w:szCs w:val="28"/>
          <w:lang w:eastAsia="kk-KZ"/>
        </w:rPr>
        <w:t xml:space="preserve">еру үрдісіне енгізіп, </w:t>
      </w:r>
      <w:r w:rsidR="007B1E53" w:rsidRPr="001F1567">
        <w:rPr>
          <w:rFonts w:ascii="Times New Roman" w:eastAsia="Times New Roman" w:hAnsi="Times New Roman" w:cs="Times New Roman"/>
          <w:sz w:val="28"/>
          <w:szCs w:val="28"/>
          <w:lang w:eastAsia="kk-KZ"/>
        </w:rPr>
        <w:t>мұғалімдердің  ғылыми</w:t>
      </w:r>
      <w:r w:rsidR="00DB671B" w:rsidRPr="001F1567">
        <w:rPr>
          <w:rFonts w:ascii="Times New Roman" w:eastAsia="Times New Roman" w:hAnsi="Times New Roman" w:cs="Times New Roman"/>
          <w:sz w:val="28"/>
          <w:szCs w:val="28"/>
          <w:lang w:eastAsia="kk-KZ"/>
        </w:rPr>
        <w:t xml:space="preserve"> </w:t>
      </w:r>
      <w:r w:rsidR="007B1E53" w:rsidRPr="001F1567">
        <w:rPr>
          <w:rFonts w:ascii="Times New Roman" w:eastAsia="Times New Roman" w:hAnsi="Times New Roman" w:cs="Times New Roman"/>
          <w:sz w:val="28"/>
          <w:szCs w:val="28"/>
          <w:lang w:eastAsia="kk-KZ"/>
        </w:rPr>
        <w:t>- әдістемелік деңгейін, кәсіби біліктілігін, шеберлігін дамыту;</w:t>
      </w:r>
    </w:p>
    <w:p w:rsidR="00BE6DA1" w:rsidRPr="001F1567" w:rsidRDefault="00BE6DA1" w:rsidP="001F1567">
      <w:pPr>
        <w:shd w:val="clear" w:color="auto" w:fill="FFFFFF"/>
        <w:spacing w:after="0" w:line="240" w:lineRule="auto"/>
        <w:textAlignment w:val="baseline"/>
        <w:rPr>
          <w:rFonts w:ascii="Arial" w:eastAsia="Times New Roman" w:hAnsi="Arial" w:cs="Arial"/>
          <w:sz w:val="18"/>
          <w:szCs w:val="18"/>
          <w:lang w:eastAsia="kk-KZ"/>
        </w:rPr>
      </w:pPr>
    </w:p>
    <w:p w:rsidR="00CF4986" w:rsidRPr="001F1567" w:rsidRDefault="00A10CF5" w:rsidP="001F1567">
      <w:pPr>
        <w:spacing w:after="0" w:line="240" w:lineRule="auto"/>
        <w:jc w:val="both"/>
        <w:rPr>
          <w:rFonts w:ascii="Times New Roman" w:eastAsia="Calibri" w:hAnsi="Times New Roman" w:cs="Times New Roman"/>
          <w:b/>
          <w:sz w:val="28"/>
          <w:szCs w:val="28"/>
          <w:u w:val="single"/>
        </w:rPr>
      </w:pPr>
      <w:r w:rsidRPr="001F1567">
        <w:rPr>
          <w:rFonts w:ascii="Times New Roman" w:eastAsia="Calibri" w:hAnsi="Times New Roman" w:cs="Times New Roman"/>
          <w:b/>
          <w:bCs/>
          <w:sz w:val="28"/>
          <w:szCs w:val="28"/>
          <w:u w:val="single"/>
          <w:bdr w:val="none" w:sz="0" w:space="0" w:color="auto" w:frame="1"/>
          <w:shd w:val="clear" w:color="auto" w:fill="FFFFFF"/>
        </w:rPr>
        <w:t>Әдістемелік жұмыстың міндеті:</w:t>
      </w:r>
    </w:p>
    <w:p w:rsidR="00CF4986" w:rsidRPr="001F1567" w:rsidRDefault="00DB671B"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Бірлестік жетекшілерімен</w:t>
      </w:r>
      <w:r w:rsidR="00CF4986" w:rsidRPr="001F1567">
        <w:rPr>
          <w:rFonts w:ascii="Times New Roman" w:eastAsia="Times New Roman" w:hAnsi="Times New Roman" w:cs="Times New Roman"/>
          <w:sz w:val="28"/>
          <w:szCs w:val="28"/>
          <w:lang w:eastAsia="kk-KZ"/>
        </w:rPr>
        <w:t>,</w:t>
      </w:r>
      <w:r w:rsidR="00065856" w:rsidRPr="001F1567">
        <w:rPr>
          <w:rFonts w:ascii="Times New Roman" w:eastAsia="Times New Roman" w:hAnsi="Times New Roman" w:cs="Times New Roman"/>
          <w:sz w:val="28"/>
          <w:szCs w:val="28"/>
          <w:lang w:eastAsia="kk-KZ"/>
        </w:rPr>
        <w:t xml:space="preserve"> </w:t>
      </w:r>
      <w:r w:rsidR="00CF4986" w:rsidRPr="001F1567">
        <w:rPr>
          <w:rFonts w:ascii="Times New Roman" w:eastAsia="Times New Roman" w:hAnsi="Times New Roman" w:cs="Times New Roman"/>
          <w:sz w:val="28"/>
          <w:szCs w:val="28"/>
          <w:lang w:eastAsia="kk-KZ"/>
        </w:rPr>
        <w:t>аудандық білім үйлестіру әдіскерлерімен тығыз байланыста жұмыс жасау</w:t>
      </w:r>
      <w:r w:rsidR="007B1E53" w:rsidRPr="001F1567">
        <w:rPr>
          <w:rFonts w:ascii="Times New Roman" w:eastAsia="Times New Roman" w:hAnsi="Times New Roman" w:cs="Times New Roman"/>
          <w:sz w:val="28"/>
          <w:szCs w:val="28"/>
          <w:lang w:eastAsia="kk-KZ"/>
        </w:rPr>
        <w:t>;</w:t>
      </w:r>
    </w:p>
    <w:p w:rsidR="00CF4986" w:rsidRPr="001F1567" w:rsidRDefault="00CF4986"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Мұғалімдердің кәсіби құзыреттілігін дамыту мақсатында мектепішілік семинарлар, сайыстар, дөңгелек үстелдер, т.б. өткізу;</w:t>
      </w:r>
    </w:p>
    <w:p w:rsidR="00065856" w:rsidRPr="001F1567" w:rsidRDefault="00CF4986"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П</w:t>
      </w:r>
      <w:r w:rsidR="007B1E53" w:rsidRPr="001F1567">
        <w:rPr>
          <w:rFonts w:ascii="Times New Roman" w:eastAsia="Times New Roman" w:hAnsi="Times New Roman" w:cs="Times New Roman"/>
          <w:sz w:val="28"/>
          <w:szCs w:val="28"/>
          <w:lang w:eastAsia="kk-KZ"/>
        </w:rPr>
        <w:t>әндік олимпиадаға, ғылыми жобаға дайындықтың тиімді тәсілдерін қарастыру;</w:t>
      </w:r>
    </w:p>
    <w:p w:rsidR="00CF4986" w:rsidRPr="001F1567" w:rsidRDefault="007B1E53" w:rsidP="001F1567">
      <w:pPr>
        <w:numPr>
          <w:ilvl w:val="0"/>
          <w:numId w:val="1"/>
        </w:numPr>
        <w:spacing w:after="0" w:line="240" w:lineRule="auto"/>
        <w:ind w:left="0"/>
        <w:contextualSpacing/>
        <w:jc w:val="both"/>
        <w:rPr>
          <w:rFonts w:ascii="Times New Roman" w:eastAsia="Calibri" w:hAnsi="Times New Roman" w:cs="Times New Roman"/>
          <w:sz w:val="28"/>
          <w:szCs w:val="28"/>
        </w:rPr>
      </w:pPr>
      <w:r w:rsidRPr="001F1567">
        <w:rPr>
          <w:rFonts w:ascii="Times New Roman" w:eastAsia="Times New Roman" w:hAnsi="Times New Roman" w:cs="Times New Roman"/>
          <w:sz w:val="28"/>
          <w:szCs w:val="28"/>
          <w:lang w:eastAsia="kk-KZ"/>
        </w:rPr>
        <w:t> </w:t>
      </w:r>
      <w:r w:rsidR="00065856" w:rsidRPr="001F1567">
        <w:rPr>
          <w:rFonts w:ascii="Times New Roman" w:eastAsia="Calibri" w:hAnsi="Times New Roman" w:cs="Times New Roman"/>
          <w:sz w:val="28"/>
          <w:szCs w:val="28"/>
        </w:rPr>
        <w:t>Мұғалімдердің кәсіби біліктілігін арттыру, түрлі деңгейдегі курстарға мұғалімдер қатыстыру, тәлімгерлікті жолға қою;</w:t>
      </w:r>
    </w:p>
    <w:p w:rsidR="00CF4986" w:rsidRPr="001F1567" w:rsidRDefault="00CF4986"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М</w:t>
      </w:r>
      <w:r w:rsidR="007B1E53" w:rsidRPr="001F1567">
        <w:rPr>
          <w:rFonts w:ascii="Times New Roman" w:eastAsia="Times New Roman" w:hAnsi="Times New Roman" w:cs="Times New Roman"/>
          <w:sz w:val="28"/>
          <w:szCs w:val="28"/>
          <w:lang w:eastAsia="kk-KZ"/>
        </w:rPr>
        <w:t>ұғалімдердің шығармашылық кезеңдер жоспары бойынша жұмыстарының жүйелі жүргізілуін, өз іс-тәжірибесін өзіндік  жұмыстары</w:t>
      </w:r>
      <w:r w:rsidR="00A65C52" w:rsidRPr="001F1567">
        <w:rPr>
          <w:rFonts w:ascii="Times New Roman" w:eastAsia="Times New Roman" w:hAnsi="Times New Roman" w:cs="Times New Roman"/>
          <w:sz w:val="28"/>
          <w:szCs w:val="28"/>
          <w:lang w:eastAsia="kk-KZ"/>
        </w:rPr>
        <w:t xml:space="preserve"> </w:t>
      </w:r>
      <w:r w:rsidR="007B1E53" w:rsidRPr="001F1567">
        <w:rPr>
          <w:rFonts w:ascii="Times New Roman" w:eastAsia="Times New Roman" w:hAnsi="Times New Roman" w:cs="Times New Roman"/>
          <w:sz w:val="28"/>
          <w:szCs w:val="28"/>
          <w:lang w:eastAsia="kk-KZ"/>
        </w:rPr>
        <w:t>(авторлық бағдарлама, жинақтар, әдістемелер) арқылы жинақтап, қорытындылауын қолға алу</w:t>
      </w:r>
      <w:r w:rsidRPr="001F1567">
        <w:rPr>
          <w:rFonts w:ascii="Times New Roman" w:eastAsia="Times New Roman" w:hAnsi="Times New Roman" w:cs="Times New Roman"/>
          <w:sz w:val="28"/>
          <w:szCs w:val="28"/>
          <w:lang w:eastAsia="kk-KZ"/>
        </w:rPr>
        <w:t>;</w:t>
      </w:r>
    </w:p>
    <w:p w:rsidR="00065856" w:rsidRPr="001F1567" w:rsidRDefault="00065856" w:rsidP="001F1567">
      <w:pPr>
        <w:numPr>
          <w:ilvl w:val="0"/>
          <w:numId w:val="6"/>
        </w:numPr>
        <w:spacing w:after="0" w:line="240" w:lineRule="auto"/>
        <w:ind w:left="0"/>
        <w:contextualSpacing/>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Мұғалімдердің шығармашылық тобының жұмысын жандандыру;</w:t>
      </w:r>
    </w:p>
    <w:p w:rsidR="00A65C52" w:rsidRPr="001F1567" w:rsidRDefault="00065856" w:rsidP="001F1567">
      <w:pPr>
        <w:numPr>
          <w:ilvl w:val="0"/>
          <w:numId w:val="6"/>
        </w:numPr>
        <w:spacing w:after="0" w:line="240" w:lineRule="auto"/>
        <w:ind w:left="0"/>
        <w:contextualSpacing/>
        <w:jc w:val="both"/>
        <w:rPr>
          <w:rFonts w:ascii="Times New Roman" w:eastAsia="Calibri" w:hAnsi="Times New Roman" w:cs="Times New Roman"/>
          <w:sz w:val="28"/>
          <w:szCs w:val="28"/>
        </w:rPr>
      </w:pPr>
      <w:r w:rsidRPr="001F1567">
        <w:rPr>
          <w:rFonts w:ascii="Times New Roman" w:eastAsia="Times New Roman" w:hAnsi="Times New Roman" w:cs="Times New Roman"/>
          <w:sz w:val="28"/>
          <w:szCs w:val="28"/>
          <w:lang w:eastAsia="kk-KZ"/>
        </w:rPr>
        <w:t>Ж</w:t>
      </w:r>
      <w:r w:rsidR="007B1E53" w:rsidRPr="001F1567">
        <w:rPr>
          <w:rFonts w:ascii="Times New Roman" w:eastAsia="Times New Roman" w:hAnsi="Times New Roman" w:cs="Times New Roman"/>
          <w:sz w:val="28"/>
          <w:szCs w:val="28"/>
          <w:lang w:eastAsia="kk-KZ"/>
        </w:rPr>
        <w:t>аңа технологияларды  тиімді қолдана отырып, білім сапасын арттыру</w:t>
      </w:r>
      <w:r w:rsidR="00C81793" w:rsidRPr="001F1567">
        <w:rPr>
          <w:rFonts w:ascii="Times New Roman" w:eastAsia="Times New Roman" w:hAnsi="Times New Roman" w:cs="Times New Roman"/>
          <w:sz w:val="28"/>
          <w:szCs w:val="28"/>
          <w:lang w:eastAsia="kk-KZ"/>
        </w:rPr>
        <w:t>;</w:t>
      </w:r>
    </w:p>
    <w:p w:rsidR="00DB671B" w:rsidRPr="001F1567" w:rsidRDefault="00DB671B" w:rsidP="001F1567">
      <w:pPr>
        <w:pStyle w:val="a3"/>
        <w:numPr>
          <w:ilvl w:val="0"/>
          <w:numId w:val="6"/>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Бұқаралық ақпарат құралдарына материалдар жариялауды жолға қою;</w:t>
      </w:r>
    </w:p>
    <w:p w:rsidR="0049340E" w:rsidRPr="001F1567" w:rsidRDefault="0049340E" w:rsidP="001F1567">
      <w:pPr>
        <w:numPr>
          <w:ilvl w:val="0"/>
          <w:numId w:val="6"/>
        </w:numPr>
        <w:spacing w:after="0" w:line="240" w:lineRule="auto"/>
        <w:ind w:left="0"/>
        <w:contextualSpacing/>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Тәрбие, білім берудің бағдарламаларын, оқу жоспарларын, мемлекеттік білім беру стандартын, нормативтік құжаттар, әдістемелік нұсқауларды талдау, игеру жұмыстарын ұйымдастыру.</w:t>
      </w:r>
    </w:p>
    <w:p w:rsidR="007B1E53" w:rsidRDefault="007B1E53"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Pr="001F1567" w:rsidRDefault="00D02A90" w:rsidP="001F1567">
      <w:pPr>
        <w:spacing w:after="0" w:line="240" w:lineRule="auto"/>
        <w:rPr>
          <w:rFonts w:ascii="Times New Roman" w:eastAsia="Calibri" w:hAnsi="Times New Roman" w:cs="Times New Roman"/>
          <w:b/>
          <w:sz w:val="28"/>
          <w:szCs w:val="28"/>
        </w:rPr>
      </w:pPr>
    </w:p>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lastRenderedPageBreak/>
        <w:t>Әдістемелік кеңестің құрамы</w:t>
      </w:r>
    </w:p>
    <w:p w:rsidR="00A10CF5" w:rsidRPr="001F1567" w:rsidRDefault="00A10CF5" w:rsidP="001F1567">
      <w:pPr>
        <w:spacing w:after="0" w:line="240" w:lineRule="auto"/>
        <w:rPr>
          <w:rFonts w:ascii="Times New Roman" w:eastAsia="Calibri" w:hAnsi="Times New Roman" w:cs="Times New Roman"/>
          <w:sz w:val="28"/>
          <w:szCs w:val="28"/>
        </w:rPr>
      </w:pPr>
      <w:r w:rsidRPr="001F1567">
        <w:rPr>
          <w:rFonts w:ascii="Times New Roman" w:eastAsia="Calibri" w:hAnsi="Times New Roman" w:cs="Times New Roman"/>
          <w:b/>
          <w:sz w:val="28"/>
          <w:szCs w:val="28"/>
        </w:rPr>
        <w:t>Кеңес төрайымы:</w:t>
      </w:r>
      <w:r w:rsidR="00065856" w:rsidRPr="001F1567">
        <w:rPr>
          <w:rFonts w:ascii="Times New Roman" w:eastAsia="Calibri" w:hAnsi="Times New Roman" w:cs="Times New Roman"/>
          <w:sz w:val="28"/>
          <w:szCs w:val="28"/>
        </w:rPr>
        <w:t xml:space="preserve"> Наурызбаева М.А.</w:t>
      </w:r>
      <w:r w:rsidRPr="001F1567">
        <w:rPr>
          <w:rFonts w:ascii="Times New Roman" w:eastAsia="Calibri" w:hAnsi="Times New Roman" w:cs="Times New Roman"/>
          <w:sz w:val="28"/>
          <w:szCs w:val="28"/>
        </w:rPr>
        <w:t xml:space="preserve"> – мектеп директорының әдістеме жөніндегі орынбасары</w:t>
      </w:r>
    </w:p>
    <w:p w:rsidR="00A10CF5" w:rsidRPr="001F1567" w:rsidRDefault="00A10CF5" w:rsidP="001F1567">
      <w:pPr>
        <w:spacing w:after="0" w:line="240" w:lineRule="auto"/>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Мүшелері: </w:t>
      </w:r>
    </w:p>
    <w:p w:rsidR="00065856" w:rsidRDefault="00065856" w:rsidP="001F1567">
      <w:pPr>
        <w:spacing w:after="0" w:line="240" w:lineRule="auto"/>
        <w:rPr>
          <w:rFonts w:ascii="Times New Roman" w:eastAsia="Calibri" w:hAnsi="Times New Roman" w:cs="Times New Roman"/>
          <w:sz w:val="28"/>
          <w:szCs w:val="28"/>
        </w:rPr>
      </w:pPr>
    </w:p>
    <w:p w:rsidR="00D02A90" w:rsidRPr="00D02A90" w:rsidRDefault="00D02A90" w:rsidP="00D02A90">
      <w:pPr>
        <w:spacing w:after="0" w:line="276" w:lineRule="auto"/>
        <w:rPr>
          <w:rFonts w:ascii="Times New Roman" w:eastAsia="Calibri" w:hAnsi="Times New Roman" w:cs="Times New Roman"/>
          <w:sz w:val="28"/>
          <w:szCs w:val="28"/>
        </w:rPr>
      </w:pPr>
      <w:proofErr w:type="spellStart"/>
      <w:r w:rsidRPr="00D02A90">
        <w:rPr>
          <w:rFonts w:ascii="Times New Roman" w:eastAsia="Calibri" w:hAnsi="Times New Roman" w:cs="Times New Roman"/>
          <w:sz w:val="28"/>
          <w:szCs w:val="28"/>
        </w:rPr>
        <w:t>Тулеева</w:t>
      </w:r>
      <w:proofErr w:type="spellEnd"/>
      <w:r w:rsidRPr="00D02A90">
        <w:rPr>
          <w:rFonts w:ascii="Times New Roman" w:eastAsia="Calibri" w:hAnsi="Times New Roman" w:cs="Times New Roman"/>
          <w:sz w:val="28"/>
          <w:szCs w:val="28"/>
        </w:rPr>
        <w:t xml:space="preserve"> </w:t>
      </w:r>
      <w:proofErr w:type="spellStart"/>
      <w:r w:rsidRPr="00D02A90">
        <w:rPr>
          <w:rFonts w:ascii="Times New Roman" w:eastAsia="Calibri" w:hAnsi="Times New Roman" w:cs="Times New Roman"/>
          <w:sz w:val="28"/>
          <w:szCs w:val="28"/>
        </w:rPr>
        <w:t>Гулнур</w:t>
      </w:r>
      <w:proofErr w:type="spellEnd"/>
      <w:r w:rsidRPr="00D02A90">
        <w:rPr>
          <w:rFonts w:ascii="Times New Roman" w:eastAsia="Calibri" w:hAnsi="Times New Roman" w:cs="Times New Roman"/>
          <w:sz w:val="28"/>
          <w:szCs w:val="28"/>
        </w:rPr>
        <w:t xml:space="preserve"> </w:t>
      </w:r>
      <w:proofErr w:type="spellStart"/>
      <w:r w:rsidRPr="00D02A90">
        <w:rPr>
          <w:rFonts w:ascii="Times New Roman" w:eastAsia="Calibri" w:hAnsi="Times New Roman" w:cs="Times New Roman"/>
          <w:sz w:val="28"/>
          <w:szCs w:val="28"/>
        </w:rPr>
        <w:t>Конакбаевна</w:t>
      </w:r>
      <w:proofErr w:type="spellEnd"/>
      <w:r w:rsidRPr="00D02A90">
        <w:rPr>
          <w:rFonts w:ascii="Times New Roman" w:eastAsia="Calibri" w:hAnsi="Times New Roman" w:cs="Times New Roman"/>
          <w:sz w:val="28"/>
          <w:szCs w:val="28"/>
        </w:rPr>
        <w:t xml:space="preserve"> - қазақ тілі мен әдебиеті бірлестік жетекшісі</w:t>
      </w:r>
    </w:p>
    <w:p w:rsidR="00D02A90" w:rsidRPr="00D02A90" w:rsidRDefault="00D02A90" w:rsidP="00D02A90">
      <w:pPr>
        <w:spacing w:after="0" w:line="276" w:lineRule="auto"/>
        <w:rPr>
          <w:rFonts w:ascii="Times New Roman" w:eastAsia="Calibri" w:hAnsi="Times New Roman" w:cs="Times New Roman"/>
          <w:sz w:val="28"/>
          <w:szCs w:val="28"/>
        </w:rPr>
      </w:pPr>
      <w:proofErr w:type="spellStart"/>
      <w:r w:rsidRPr="00D02A90">
        <w:rPr>
          <w:rFonts w:ascii="Times New Roman" w:eastAsia="Calibri" w:hAnsi="Times New Roman" w:cs="Times New Roman"/>
          <w:sz w:val="28"/>
          <w:szCs w:val="28"/>
        </w:rPr>
        <w:t>Сарыбаева</w:t>
      </w:r>
      <w:proofErr w:type="spellEnd"/>
      <w:r w:rsidRPr="00D02A90">
        <w:rPr>
          <w:rFonts w:ascii="Times New Roman" w:eastAsia="Calibri" w:hAnsi="Times New Roman" w:cs="Times New Roman"/>
          <w:sz w:val="28"/>
          <w:szCs w:val="28"/>
        </w:rPr>
        <w:t xml:space="preserve"> Баян </w:t>
      </w:r>
      <w:proofErr w:type="spellStart"/>
      <w:r w:rsidRPr="00D02A90">
        <w:rPr>
          <w:rFonts w:ascii="Times New Roman" w:eastAsia="Calibri" w:hAnsi="Times New Roman" w:cs="Times New Roman"/>
          <w:sz w:val="28"/>
          <w:szCs w:val="28"/>
        </w:rPr>
        <w:t>Куванбаевна</w:t>
      </w:r>
      <w:proofErr w:type="spellEnd"/>
      <w:r w:rsidRPr="00D02A90">
        <w:rPr>
          <w:rFonts w:ascii="Times New Roman" w:eastAsia="Calibri" w:hAnsi="Times New Roman" w:cs="Times New Roman"/>
          <w:sz w:val="28"/>
          <w:szCs w:val="28"/>
        </w:rPr>
        <w:t xml:space="preserve"> - орыс тілі мен әдебиеті бірлестік жетекшісі</w:t>
      </w:r>
    </w:p>
    <w:p w:rsidR="00D02A90" w:rsidRPr="00D02A90" w:rsidRDefault="00D02A90" w:rsidP="00D02A90">
      <w:pPr>
        <w:spacing w:after="0" w:line="276" w:lineRule="auto"/>
        <w:rPr>
          <w:rFonts w:ascii="Times New Roman" w:eastAsia="Calibri" w:hAnsi="Times New Roman" w:cs="Times New Roman"/>
          <w:sz w:val="28"/>
          <w:szCs w:val="28"/>
        </w:rPr>
      </w:pPr>
      <w:r w:rsidRPr="00D02A90">
        <w:rPr>
          <w:rFonts w:ascii="Times New Roman" w:eastAsia="Calibri" w:hAnsi="Times New Roman" w:cs="Times New Roman"/>
          <w:sz w:val="28"/>
          <w:szCs w:val="28"/>
        </w:rPr>
        <w:t xml:space="preserve">Қайырла  Айжан  </w:t>
      </w:r>
      <w:proofErr w:type="spellStart"/>
      <w:r w:rsidRPr="00D02A90">
        <w:rPr>
          <w:rFonts w:ascii="Times New Roman" w:eastAsia="Calibri" w:hAnsi="Times New Roman" w:cs="Times New Roman"/>
          <w:sz w:val="28"/>
          <w:szCs w:val="28"/>
        </w:rPr>
        <w:t>Қайырлақызы</w:t>
      </w:r>
      <w:proofErr w:type="spellEnd"/>
      <w:r w:rsidRPr="00D02A90">
        <w:rPr>
          <w:rFonts w:ascii="Times New Roman" w:eastAsia="Calibri" w:hAnsi="Times New Roman" w:cs="Times New Roman"/>
          <w:sz w:val="28"/>
          <w:szCs w:val="28"/>
        </w:rPr>
        <w:t xml:space="preserve"> – ағылшын тілі бірлестік жетекшісі</w:t>
      </w:r>
    </w:p>
    <w:p w:rsidR="00D02A90" w:rsidRPr="00D02A90" w:rsidRDefault="00D02A90" w:rsidP="00D02A90">
      <w:pPr>
        <w:spacing w:after="0" w:line="276" w:lineRule="auto"/>
        <w:rPr>
          <w:rFonts w:ascii="Times New Roman" w:eastAsia="Calibri" w:hAnsi="Times New Roman" w:cs="Times New Roman"/>
          <w:sz w:val="28"/>
          <w:szCs w:val="28"/>
        </w:rPr>
      </w:pPr>
      <w:proofErr w:type="spellStart"/>
      <w:r w:rsidRPr="00D02A90">
        <w:rPr>
          <w:rFonts w:ascii="Times New Roman" w:eastAsia="Calibri" w:hAnsi="Times New Roman" w:cs="Times New Roman"/>
          <w:sz w:val="28"/>
          <w:szCs w:val="28"/>
        </w:rPr>
        <w:t>Амангельдыева</w:t>
      </w:r>
      <w:proofErr w:type="spellEnd"/>
      <w:r w:rsidRPr="00D02A90">
        <w:rPr>
          <w:rFonts w:ascii="Times New Roman" w:eastAsia="Calibri" w:hAnsi="Times New Roman" w:cs="Times New Roman"/>
          <w:sz w:val="28"/>
          <w:szCs w:val="28"/>
        </w:rPr>
        <w:t xml:space="preserve"> </w:t>
      </w:r>
      <w:proofErr w:type="spellStart"/>
      <w:r w:rsidRPr="00D02A90">
        <w:rPr>
          <w:rFonts w:ascii="Times New Roman" w:eastAsia="Calibri" w:hAnsi="Times New Roman" w:cs="Times New Roman"/>
          <w:sz w:val="28"/>
          <w:szCs w:val="28"/>
        </w:rPr>
        <w:t>Гулжихан</w:t>
      </w:r>
      <w:proofErr w:type="spellEnd"/>
      <w:r w:rsidRPr="00D02A90">
        <w:rPr>
          <w:rFonts w:ascii="Times New Roman" w:eastAsia="Calibri" w:hAnsi="Times New Roman" w:cs="Times New Roman"/>
          <w:sz w:val="28"/>
          <w:szCs w:val="28"/>
        </w:rPr>
        <w:t xml:space="preserve"> </w:t>
      </w:r>
      <w:proofErr w:type="spellStart"/>
      <w:r w:rsidRPr="00D02A90">
        <w:rPr>
          <w:rFonts w:ascii="Times New Roman" w:eastAsia="Calibri" w:hAnsi="Times New Roman" w:cs="Times New Roman"/>
          <w:sz w:val="28"/>
          <w:szCs w:val="28"/>
        </w:rPr>
        <w:t>Амангелдыевна</w:t>
      </w:r>
      <w:proofErr w:type="spellEnd"/>
      <w:r w:rsidRPr="00D02A90">
        <w:rPr>
          <w:rFonts w:ascii="Times New Roman" w:eastAsia="Calibri" w:hAnsi="Times New Roman" w:cs="Times New Roman"/>
          <w:sz w:val="28"/>
          <w:szCs w:val="28"/>
        </w:rPr>
        <w:t xml:space="preserve"> - тарих, құқық бірлестік жетекшісі</w:t>
      </w:r>
    </w:p>
    <w:p w:rsidR="00D02A90" w:rsidRPr="00D02A90" w:rsidRDefault="00D02A90" w:rsidP="00D02A90">
      <w:pPr>
        <w:spacing w:after="0" w:line="276" w:lineRule="auto"/>
        <w:rPr>
          <w:rFonts w:ascii="Times New Roman" w:eastAsia="Calibri" w:hAnsi="Times New Roman" w:cs="Times New Roman"/>
          <w:sz w:val="28"/>
          <w:szCs w:val="28"/>
        </w:rPr>
      </w:pPr>
      <w:proofErr w:type="spellStart"/>
      <w:r w:rsidRPr="00D02A90">
        <w:rPr>
          <w:rFonts w:ascii="Times New Roman" w:eastAsia="Calibri" w:hAnsi="Times New Roman" w:cs="Times New Roman"/>
          <w:sz w:val="28"/>
          <w:szCs w:val="28"/>
        </w:rPr>
        <w:t>Шалкарова</w:t>
      </w:r>
      <w:proofErr w:type="spellEnd"/>
      <w:r w:rsidRPr="00D02A90">
        <w:rPr>
          <w:rFonts w:ascii="Times New Roman" w:eastAsia="Calibri" w:hAnsi="Times New Roman" w:cs="Times New Roman"/>
          <w:sz w:val="28"/>
          <w:szCs w:val="28"/>
        </w:rPr>
        <w:t xml:space="preserve">   </w:t>
      </w:r>
      <w:proofErr w:type="spellStart"/>
      <w:r w:rsidRPr="00D02A90">
        <w:rPr>
          <w:rFonts w:ascii="Times New Roman" w:eastAsia="Calibri" w:hAnsi="Times New Roman" w:cs="Times New Roman"/>
          <w:sz w:val="28"/>
          <w:szCs w:val="28"/>
        </w:rPr>
        <w:t>Алима</w:t>
      </w:r>
      <w:proofErr w:type="spellEnd"/>
      <w:r w:rsidRPr="00D02A90">
        <w:rPr>
          <w:rFonts w:ascii="Times New Roman" w:eastAsia="Calibri" w:hAnsi="Times New Roman" w:cs="Times New Roman"/>
          <w:sz w:val="28"/>
          <w:szCs w:val="28"/>
        </w:rPr>
        <w:t xml:space="preserve">  </w:t>
      </w:r>
      <w:proofErr w:type="spellStart"/>
      <w:r w:rsidRPr="00D02A90">
        <w:rPr>
          <w:rFonts w:ascii="Times New Roman" w:eastAsia="Calibri" w:hAnsi="Times New Roman" w:cs="Times New Roman"/>
          <w:sz w:val="28"/>
          <w:szCs w:val="28"/>
        </w:rPr>
        <w:t>Исаевна</w:t>
      </w:r>
      <w:proofErr w:type="spellEnd"/>
      <w:r w:rsidRPr="00D02A90">
        <w:rPr>
          <w:rFonts w:ascii="Times New Roman" w:eastAsia="Calibri" w:hAnsi="Times New Roman" w:cs="Times New Roman"/>
          <w:sz w:val="28"/>
          <w:szCs w:val="28"/>
        </w:rPr>
        <w:t xml:space="preserve"> – жаратылыстану бірлестік жетекшісі</w:t>
      </w:r>
    </w:p>
    <w:p w:rsidR="00D02A90" w:rsidRPr="00D02A90" w:rsidRDefault="00D02A90" w:rsidP="00D02A90">
      <w:pPr>
        <w:spacing w:after="0" w:line="276" w:lineRule="auto"/>
        <w:rPr>
          <w:rFonts w:ascii="Times New Roman" w:eastAsia="Calibri" w:hAnsi="Times New Roman" w:cs="Times New Roman"/>
          <w:sz w:val="28"/>
          <w:szCs w:val="28"/>
        </w:rPr>
      </w:pPr>
      <w:proofErr w:type="spellStart"/>
      <w:r w:rsidRPr="00D02A90">
        <w:rPr>
          <w:rFonts w:ascii="Times New Roman" w:eastAsia="Calibri" w:hAnsi="Times New Roman" w:cs="Times New Roman"/>
          <w:sz w:val="28"/>
          <w:szCs w:val="28"/>
        </w:rPr>
        <w:t>Күзембаева</w:t>
      </w:r>
      <w:proofErr w:type="spellEnd"/>
      <w:r w:rsidRPr="00D02A90">
        <w:rPr>
          <w:rFonts w:ascii="Times New Roman" w:eastAsia="Calibri" w:hAnsi="Times New Roman" w:cs="Times New Roman"/>
          <w:sz w:val="28"/>
          <w:szCs w:val="28"/>
        </w:rPr>
        <w:t xml:space="preserve"> </w:t>
      </w:r>
      <w:proofErr w:type="spellStart"/>
      <w:r w:rsidRPr="00D02A90">
        <w:rPr>
          <w:rFonts w:ascii="Times New Roman" w:eastAsia="Calibri" w:hAnsi="Times New Roman" w:cs="Times New Roman"/>
          <w:sz w:val="28"/>
          <w:szCs w:val="28"/>
        </w:rPr>
        <w:t>Нұрдана</w:t>
      </w:r>
      <w:proofErr w:type="spellEnd"/>
      <w:r w:rsidRPr="00D02A90">
        <w:rPr>
          <w:rFonts w:ascii="Times New Roman" w:eastAsia="Calibri" w:hAnsi="Times New Roman" w:cs="Times New Roman"/>
          <w:sz w:val="28"/>
          <w:szCs w:val="28"/>
        </w:rPr>
        <w:t xml:space="preserve"> Нұрлыбекқызы  – ИФМ бірлестік жетекшісі</w:t>
      </w:r>
    </w:p>
    <w:p w:rsidR="00D02A90" w:rsidRPr="00D02A90" w:rsidRDefault="00D02A90" w:rsidP="00D02A90">
      <w:pPr>
        <w:spacing w:after="0" w:line="276" w:lineRule="auto"/>
        <w:rPr>
          <w:rFonts w:ascii="Times New Roman" w:eastAsia="Calibri" w:hAnsi="Times New Roman" w:cs="Times New Roman"/>
          <w:sz w:val="28"/>
          <w:szCs w:val="28"/>
        </w:rPr>
      </w:pPr>
      <w:proofErr w:type="spellStart"/>
      <w:r w:rsidRPr="00D02A90">
        <w:rPr>
          <w:rFonts w:ascii="Times New Roman" w:eastAsia="Calibri" w:hAnsi="Times New Roman" w:cs="Times New Roman"/>
          <w:sz w:val="28"/>
          <w:szCs w:val="28"/>
        </w:rPr>
        <w:t>Рызаханова</w:t>
      </w:r>
      <w:proofErr w:type="spellEnd"/>
      <w:r w:rsidRPr="00D02A90">
        <w:rPr>
          <w:rFonts w:ascii="Times New Roman" w:eastAsia="Calibri" w:hAnsi="Times New Roman" w:cs="Times New Roman"/>
          <w:sz w:val="28"/>
          <w:szCs w:val="28"/>
        </w:rPr>
        <w:t xml:space="preserve"> Рая </w:t>
      </w:r>
      <w:proofErr w:type="spellStart"/>
      <w:r w:rsidRPr="00D02A90">
        <w:rPr>
          <w:rFonts w:ascii="Times New Roman" w:eastAsia="Calibri" w:hAnsi="Times New Roman" w:cs="Times New Roman"/>
          <w:sz w:val="28"/>
          <w:szCs w:val="28"/>
        </w:rPr>
        <w:t>Сейтжановна</w:t>
      </w:r>
      <w:proofErr w:type="spellEnd"/>
      <w:r w:rsidRPr="00D02A90">
        <w:rPr>
          <w:rFonts w:ascii="Times New Roman" w:eastAsia="Calibri" w:hAnsi="Times New Roman" w:cs="Times New Roman"/>
          <w:sz w:val="28"/>
          <w:szCs w:val="28"/>
        </w:rPr>
        <w:t xml:space="preserve"> – 0-2 сыныптар бойынша бірлестік жетекшісі</w:t>
      </w:r>
    </w:p>
    <w:p w:rsidR="00D02A90" w:rsidRPr="00D02A90" w:rsidRDefault="00D02A90" w:rsidP="00D02A90">
      <w:pPr>
        <w:spacing w:after="0" w:line="276" w:lineRule="auto"/>
        <w:rPr>
          <w:rFonts w:ascii="Times New Roman" w:eastAsia="Calibri" w:hAnsi="Times New Roman" w:cs="Times New Roman"/>
          <w:sz w:val="28"/>
          <w:szCs w:val="28"/>
        </w:rPr>
      </w:pPr>
      <w:r w:rsidRPr="00D02A90">
        <w:rPr>
          <w:rFonts w:ascii="Times New Roman" w:eastAsia="Calibri" w:hAnsi="Times New Roman" w:cs="Times New Roman"/>
          <w:sz w:val="28"/>
          <w:szCs w:val="28"/>
        </w:rPr>
        <w:t xml:space="preserve">Айтбаева  Назира </w:t>
      </w:r>
      <w:proofErr w:type="spellStart"/>
      <w:r w:rsidRPr="00D02A90">
        <w:rPr>
          <w:rFonts w:ascii="Times New Roman" w:eastAsia="Calibri" w:hAnsi="Times New Roman" w:cs="Times New Roman"/>
          <w:sz w:val="28"/>
          <w:szCs w:val="28"/>
        </w:rPr>
        <w:t>Мухамметхалыевна</w:t>
      </w:r>
      <w:proofErr w:type="spellEnd"/>
      <w:r w:rsidRPr="00D02A90">
        <w:rPr>
          <w:rFonts w:ascii="Times New Roman" w:eastAsia="Calibri" w:hAnsi="Times New Roman" w:cs="Times New Roman"/>
          <w:sz w:val="28"/>
          <w:szCs w:val="28"/>
        </w:rPr>
        <w:t xml:space="preserve"> – 3-4 сыныптар бойынша бірлестік жетекшісі</w:t>
      </w:r>
    </w:p>
    <w:p w:rsidR="00D02A90" w:rsidRPr="00D02A90" w:rsidRDefault="00D02A90" w:rsidP="00D02A90">
      <w:pPr>
        <w:spacing w:after="0" w:line="276" w:lineRule="auto"/>
        <w:rPr>
          <w:rFonts w:ascii="Times New Roman" w:eastAsia="Calibri" w:hAnsi="Times New Roman" w:cs="Times New Roman"/>
          <w:sz w:val="28"/>
          <w:szCs w:val="28"/>
        </w:rPr>
      </w:pPr>
      <w:r w:rsidRPr="00D02A90">
        <w:rPr>
          <w:rFonts w:ascii="Times New Roman" w:eastAsia="Calibri" w:hAnsi="Times New Roman" w:cs="Times New Roman"/>
          <w:sz w:val="28"/>
          <w:szCs w:val="28"/>
        </w:rPr>
        <w:t>Қожантайқызы Айзада – дене шынықтыру, АӘТД бірлестік жетекшісі</w:t>
      </w:r>
    </w:p>
    <w:p w:rsidR="00D02A90" w:rsidRPr="00D02A90" w:rsidRDefault="00D02A90" w:rsidP="00D02A90">
      <w:pPr>
        <w:spacing w:after="0" w:line="276" w:lineRule="auto"/>
        <w:rPr>
          <w:rFonts w:ascii="Times New Roman" w:eastAsia="Calibri" w:hAnsi="Times New Roman" w:cs="Times New Roman"/>
          <w:sz w:val="28"/>
          <w:szCs w:val="28"/>
        </w:rPr>
      </w:pPr>
      <w:proofErr w:type="spellStart"/>
      <w:r w:rsidRPr="00D02A90">
        <w:rPr>
          <w:rFonts w:ascii="Times New Roman" w:eastAsia="Calibri" w:hAnsi="Times New Roman" w:cs="Times New Roman"/>
          <w:sz w:val="28"/>
          <w:szCs w:val="28"/>
        </w:rPr>
        <w:t>Бармухамедова</w:t>
      </w:r>
      <w:proofErr w:type="spellEnd"/>
      <w:r w:rsidRPr="00D02A90">
        <w:rPr>
          <w:rFonts w:ascii="Times New Roman" w:eastAsia="Calibri" w:hAnsi="Times New Roman" w:cs="Times New Roman"/>
          <w:sz w:val="28"/>
          <w:szCs w:val="28"/>
        </w:rPr>
        <w:t xml:space="preserve"> </w:t>
      </w:r>
      <w:proofErr w:type="spellStart"/>
      <w:r w:rsidRPr="00D02A90">
        <w:rPr>
          <w:rFonts w:ascii="Times New Roman" w:eastAsia="Calibri" w:hAnsi="Times New Roman" w:cs="Times New Roman"/>
          <w:sz w:val="28"/>
          <w:szCs w:val="28"/>
        </w:rPr>
        <w:t>Макпал</w:t>
      </w:r>
      <w:proofErr w:type="spellEnd"/>
      <w:r w:rsidRPr="00D02A90">
        <w:rPr>
          <w:rFonts w:ascii="Times New Roman" w:eastAsia="Calibri" w:hAnsi="Times New Roman" w:cs="Times New Roman"/>
          <w:sz w:val="28"/>
          <w:szCs w:val="28"/>
        </w:rPr>
        <w:t xml:space="preserve"> </w:t>
      </w:r>
      <w:proofErr w:type="spellStart"/>
      <w:r w:rsidRPr="00D02A90">
        <w:rPr>
          <w:rFonts w:ascii="Times New Roman" w:eastAsia="Calibri" w:hAnsi="Times New Roman" w:cs="Times New Roman"/>
          <w:sz w:val="28"/>
          <w:szCs w:val="28"/>
        </w:rPr>
        <w:t>Мухтаровна</w:t>
      </w:r>
      <w:proofErr w:type="spellEnd"/>
      <w:r w:rsidRPr="00D02A90">
        <w:rPr>
          <w:rFonts w:ascii="Times New Roman" w:eastAsia="Calibri" w:hAnsi="Times New Roman" w:cs="Times New Roman"/>
          <w:sz w:val="28"/>
          <w:szCs w:val="28"/>
        </w:rPr>
        <w:t xml:space="preserve"> -  эстетикалық пәндер бірлестігінің жетекшісі</w:t>
      </w:r>
    </w:p>
    <w:p w:rsidR="00D02A90" w:rsidRDefault="00D02A90" w:rsidP="00D02A90">
      <w:pPr>
        <w:spacing w:after="0" w:line="276" w:lineRule="auto"/>
        <w:rPr>
          <w:rFonts w:ascii="Times New Roman" w:eastAsia="Calibri" w:hAnsi="Times New Roman" w:cs="Times New Roman"/>
          <w:sz w:val="28"/>
          <w:szCs w:val="28"/>
        </w:rPr>
      </w:pPr>
    </w:p>
    <w:p w:rsidR="00D02A90" w:rsidRDefault="00D02A90" w:rsidP="00D02A90">
      <w:pPr>
        <w:spacing w:after="0" w:line="276"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Default="00D02A90" w:rsidP="001F1567">
      <w:pPr>
        <w:spacing w:after="0" w:line="240" w:lineRule="auto"/>
        <w:rPr>
          <w:rFonts w:ascii="Times New Roman" w:eastAsia="Calibri" w:hAnsi="Times New Roman" w:cs="Times New Roman"/>
          <w:sz w:val="28"/>
          <w:szCs w:val="28"/>
        </w:rPr>
      </w:pPr>
    </w:p>
    <w:p w:rsidR="00D02A90" w:rsidRPr="001F1567" w:rsidRDefault="00D02A90" w:rsidP="001F1567">
      <w:pPr>
        <w:spacing w:after="0" w:line="240" w:lineRule="auto"/>
        <w:rPr>
          <w:rFonts w:ascii="Times New Roman" w:eastAsia="Calibri" w:hAnsi="Times New Roman" w:cs="Times New Roman"/>
          <w:sz w:val="28"/>
          <w:szCs w:val="28"/>
        </w:rPr>
      </w:pPr>
    </w:p>
    <w:p w:rsidR="00065856" w:rsidRPr="001F1567" w:rsidRDefault="00065856" w:rsidP="001F1567">
      <w:pPr>
        <w:spacing w:after="0" w:line="240" w:lineRule="auto"/>
        <w:rPr>
          <w:rFonts w:ascii="Times New Roman" w:eastAsia="Calibri" w:hAnsi="Times New Roman" w:cs="Times New Roman"/>
          <w:sz w:val="28"/>
          <w:szCs w:val="28"/>
        </w:rPr>
      </w:pPr>
    </w:p>
    <w:p w:rsidR="00065856" w:rsidRDefault="00065856" w:rsidP="001F1567">
      <w:pPr>
        <w:spacing w:after="0" w:line="240" w:lineRule="auto"/>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lastRenderedPageBreak/>
        <w:t>2022-2023 оқу жылында «№4 жалпы білім  беретін мектеп» КММ-нің әдістемелік кеңесінің атқарған жұмыстарының қорытынды есебі</w:t>
      </w:r>
    </w:p>
    <w:p w:rsidR="00B640BA" w:rsidRPr="001F1567" w:rsidRDefault="00B640BA" w:rsidP="001F1567">
      <w:pPr>
        <w:spacing w:after="0" w:line="240" w:lineRule="auto"/>
        <w:jc w:val="center"/>
        <w:rPr>
          <w:rFonts w:ascii="Times New Roman" w:eastAsia="Calibri" w:hAnsi="Times New Roman" w:cs="Times New Roman"/>
          <w:b/>
          <w:sz w:val="28"/>
          <w:szCs w:val="28"/>
        </w:rPr>
      </w:pPr>
    </w:p>
    <w:p w:rsidR="00FA7F44" w:rsidRPr="001F1567" w:rsidRDefault="00065856" w:rsidP="001F1567">
      <w:pPr>
        <w:numPr>
          <w:ilvl w:val="0"/>
          <w:numId w:val="7"/>
        </w:numPr>
        <w:spacing w:after="0" w:line="240" w:lineRule="auto"/>
        <w:ind w:left="0"/>
        <w:contextualSpacing/>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Педагог кадрлардың сандық құрамы</w:t>
      </w:r>
    </w:p>
    <w:tbl>
      <w:tblPr>
        <w:tblStyle w:val="1"/>
        <w:tblW w:w="0" w:type="auto"/>
        <w:tblInd w:w="-5" w:type="dxa"/>
        <w:tblLook w:val="04A0" w:firstRow="1" w:lastRow="0" w:firstColumn="1" w:lastColumn="0" w:noHBand="0" w:noVBand="1"/>
      </w:tblPr>
      <w:tblGrid>
        <w:gridCol w:w="1843"/>
        <w:gridCol w:w="2437"/>
        <w:gridCol w:w="2072"/>
        <w:gridCol w:w="2038"/>
        <w:gridCol w:w="1933"/>
        <w:gridCol w:w="1654"/>
        <w:gridCol w:w="1976"/>
      </w:tblGrid>
      <w:tr w:rsidR="00FA7F44" w:rsidRPr="001F1567" w:rsidTr="0039032B">
        <w:tc>
          <w:tcPr>
            <w:tcW w:w="1843"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Оқу</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жылы</w:t>
            </w:r>
            <w:proofErr w:type="spellEnd"/>
          </w:p>
        </w:tc>
        <w:tc>
          <w:tcPr>
            <w:tcW w:w="2437"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Жалпы</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мұғалімдер</w:t>
            </w:r>
            <w:proofErr w:type="spellEnd"/>
            <w:r w:rsidRPr="001F1567">
              <w:rPr>
                <w:rFonts w:ascii="Times New Roman" w:eastAsia="Calibri" w:hAnsi="Times New Roman" w:cs="Times New Roman"/>
                <w:sz w:val="28"/>
                <w:szCs w:val="28"/>
              </w:rPr>
              <w:t xml:space="preserve"> саны</w:t>
            </w:r>
          </w:p>
        </w:tc>
        <w:tc>
          <w:tcPr>
            <w:tcW w:w="2072"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Жұмыс</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жасайтыны</w:t>
            </w:r>
            <w:proofErr w:type="spellEnd"/>
          </w:p>
        </w:tc>
        <w:tc>
          <w:tcPr>
            <w:tcW w:w="2038"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Декреттік</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демалыста</w:t>
            </w:r>
            <w:proofErr w:type="spellEnd"/>
          </w:p>
        </w:tc>
        <w:tc>
          <w:tcPr>
            <w:tcW w:w="1933"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Жоғары</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білімді</w:t>
            </w:r>
            <w:proofErr w:type="spellEnd"/>
            <w:r w:rsidRPr="001F1567">
              <w:rPr>
                <w:rFonts w:ascii="Times New Roman" w:eastAsia="Calibri" w:hAnsi="Times New Roman" w:cs="Times New Roman"/>
                <w:sz w:val="28"/>
                <w:szCs w:val="28"/>
              </w:rPr>
              <w:t xml:space="preserve"> </w:t>
            </w:r>
          </w:p>
        </w:tc>
        <w:tc>
          <w:tcPr>
            <w:tcW w:w="1654"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Магистр </w:t>
            </w:r>
          </w:p>
        </w:tc>
        <w:tc>
          <w:tcPr>
            <w:tcW w:w="1976"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Арнаулы</w:t>
            </w:r>
            <w:proofErr w:type="spellEnd"/>
            <w:r w:rsidRPr="001F1567">
              <w:rPr>
                <w:rFonts w:ascii="Times New Roman" w:eastAsia="Calibri" w:hAnsi="Times New Roman" w:cs="Times New Roman"/>
                <w:sz w:val="28"/>
                <w:szCs w:val="28"/>
              </w:rPr>
              <w:t xml:space="preserve"> орта </w:t>
            </w:r>
            <w:proofErr w:type="spellStart"/>
            <w:r w:rsidRPr="001F1567">
              <w:rPr>
                <w:rFonts w:ascii="Times New Roman" w:eastAsia="Calibri" w:hAnsi="Times New Roman" w:cs="Times New Roman"/>
                <w:sz w:val="28"/>
                <w:szCs w:val="28"/>
              </w:rPr>
              <w:t>білімді</w:t>
            </w:r>
            <w:proofErr w:type="spellEnd"/>
          </w:p>
        </w:tc>
      </w:tr>
      <w:tr w:rsidR="00FA7F44" w:rsidRPr="001F1567" w:rsidTr="0039032B">
        <w:tc>
          <w:tcPr>
            <w:tcW w:w="1843"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2022-2023</w:t>
            </w:r>
          </w:p>
        </w:tc>
        <w:tc>
          <w:tcPr>
            <w:tcW w:w="2437"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189</w:t>
            </w:r>
          </w:p>
        </w:tc>
        <w:tc>
          <w:tcPr>
            <w:tcW w:w="2072"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156</w:t>
            </w:r>
          </w:p>
        </w:tc>
        <w:tc>
          <w:tcPr>
            <w:tcW w:w="2038"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33</w:t>
            </w:r>
          </w:p>
        </w:tc>
        <w:tc>
          <w:tcPr>
            <w:tcW w:w="1933"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156</w:t>
            </w:r>
          </w:p>
        </w:tc>
        <w:tc>
          <w:tcPr>
            <w:tcW w:w="1654"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5</w:t>
            </w:r>
          </w:p>
        </w:tc>
        <w:tc>
          <w:tcPr>
            <w:tcW w:w="1976"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28</w:t>
            </w:r>
          </w:p>
        </w:tc>
      </w:tr>
    </w:tbl>
    <w:p w:rsidR="00B640BA" w:rsidRDefault="00B640BA" w:rsidP="001F1567">
      <w:pPr>
        <w:spacing w:after="0" w:line="240" w:lineRule="auto"/>
        <w:jc w:val="center"/>
        <w:rPr>
          <w:rFonts w:ascii="Times New Roman" w:eastAsia="Calibri" w:hAnsi="Times New Roman" w:cs="Times New Roman"/>
          <w:b/>
          <w:sz w:val="28"/>
          <w:szCs w:val="28"/>
        </w:rPr>
      </w:pPr>
    </w:p>
    <w:p w:rsidR="00FA7F44" w:rsidRPr="001F1567" w:rsidRDefault="00FA7F44" w:rsidP="001F1567">
      <w:pPr>
        <w:spacing w:after="0" w:line="240" w:lineRule="auto"/>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Педагог қызметкерлердің сапалық құрамының өсу көрсеткіші</w:t>
      </w:r>
    </w:p>
    <w:tbl>
      <w:tblPr>
        <w:tblStyle w:val="1"/>
        <w:tblW w:w="0" w:type="auto"/>
        <w:tblLayout w:type="fixed"/>
        <w:tblLook w:val="04A0" w:firstRow="1" w:lastRow="0" w:firstColumn="1" w:lastColumn="0" w:noHBand="0" w:noVBand="1"/>
      </w:tblPr>
      <w:tblGrid>
        <w:gridCol w:w="1555"/>
        <w:gridCol w:w="1248"/>
        <w:gridCol w:w="1357"/>
        <w:gridCol w:w="1356"/>
        <w:gridCol w:w="1356"/>
        <w:gridCol w:w="1273"/>
        <w:gridCol w:w="1470"/>
        <w:gridCol w:w="1437"/>
        <w:gridCol w:w="1559"/>
        <w:gridCol w:w="1337"/>
      </w:tblGrid>
      <w:tr w:rsidR="00FA7F44" w:rsidRPr="001F1567" w:rsidTr="0039032B">
        <w:tc>
          <w:tcPr>
            <w:tcW w:w="1555"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Оқу</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жылы</w:t>
            </w:r>
            <w:proofErr w:type="spellEnd"/>
          </w:p>
        </w:tc>
        <w:tc>
          <w:tcPr>
            <w:tcW w:w="1248"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Жалпы</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мұғалімдер</w:t>
            </w:r>
            <w:proofErr w:type="spellEnd"/>
            <w:r w:rsidRPr="001F1567">
              <w:rPr>
                <w:rFonts w:ascii="Times New Roman" w:eastAsia="Calibri" w:hAnsi="Times New Roman" w:cs="Times New Roman"/>
                <w:sz w:val="28"/>
                <w:szCs w:val="28"/>
              </w:rPr>
              <w:t xml:space="preserve"> саны</w:t>
            </w:r>
          </w:p>
        </w:tc>
        <w:tc>
          <w:tcPr>
            <w:tcW w:w="1357"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Жоғары</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санатты</w:t>
            </w:r>
            <w:proofErr w:type="spellEnd"/>
          </w:p>
        </w:tc>
        <w:tc>
          <w:tcPr>
            <w:tcW w:w="1356"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Бірінші</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санатты</w:t>
            </w:r>
            <w:proofErr w:type="spellEnd"/>
          </w:p>
        </w:tc>
        <w:tc>
          <w:tcPr>
            <w:tcW w:w="1356"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Екінші</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санатты</w:t>
            </w:r>
            <w:proofErr w:type="spellEnd"/>
          </w:p>
        </w:tc>
        <w:tc>
          <w:tcPr>
            <w:tcW w:w="1273"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w:t>
            </w:r>
            <w:proofErr w:type="spellStart"/>
            <w:r w:rsidRPr="001F1567">
              <w:rPr>
                <w:rFonts w:ascii="Times New Roman" w:eastAsia="Calibri" w:hAnsi="Times New Roman" w:cs="Times New Roman"/>
                <w:sz w:val="28"/>
                <w:szCs w:val="28"/>
              </w:rPr>
              <w:t>шебер</w:t>
            </w:r>
            <w:proofErr w:type="spellEnd"/>
          </w:p>
        </w:tc>
        <w:tc>
          <w:tcPr>
            <w:tcW w:w="147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w:t>
            </w:r>
            <w:proofErr w:type="spellStart"/>
            <w:r w:rsidRPr="001F1567">
              <w:rPr>
                <w:rFonts w:ascii="Times New Roman" w:eastAsia="Calibri" w:hAnsi="Times New Roman" w:cs="Times New Roman"/>
                <w:sz w:val="28"/>
                <w:szCs w:val="28"/>
              </w:rPr>
              <w:t>зерттеуші</w:t>
            </w:r>
            <w:proofErr w:type="spellEnd"/>
          </w:p>
        </w:tc>
        <w:tc>
          <w:tcPr>
            <w:tcW w:w="1437"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w:t>
            </w:r>
            <w:proofErr w:type="spellStart"/>
            <w:r w:rsidRPr="001F1567">
              <w:rPr>
                <w:rFonts w:ascii="Times New Roman" w:eastAsia="Calibri" w:hAnsi="Times New Roman" w:cs="Times New Roman"/>
                <w:sz w:val="28"/>
                <w:szCs w:val="28"/>
              </w:rPr>
              <w:t>сарапшы</w:t>
            </w:r>
            <w:proofErr w:type="spellEnd"/>
          </w:p>
        </w:tc>
        <w:tc>
          <w:tcPr>
            <w:tcW w:w="1559"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Педагог-модератор</w:t>
            </w:r>
          </w:p>
        </w:tc>
        <w:tc>
          <w:tcPr>
            <w:tcW w:w="1337" w:type="dxa"/>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санатсыз</w:t>
            </w:r>
            <w:proofErr w:type="spellEnd"/>
          </w:p>
        </w:tc>
      </w:tr>
      <w:tr w:rsidR="00FA7F44" w:rsidRPr="001F1567" w:rsidTr="0039032B">
        <w:tc>
          <w:tcPr>
            <w:tcW w:w="1555"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2022-2023</w:t>
            </w:r>
          </w:p>
        </w:tc>
        <w:tc>
          <w:tcPr>
            <w:tcW w:w="1248"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189</w:t>
            </w:r>
          </w:p>
        </w:tc>
        <w:tc>
          <w:tcPr>
            <w:tcW w:w="1357"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w:t>
            </w:r>
          </w:p>
        </w:tc>
        <w:tc>
          <w:tcPr>
            <w:tcW w:w="1356"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8</w:t>
            </w:r>
          </w:p>
        </w:tc>
        <w:tc>
          <w:tcPr>
            <w:tcW w:w="1356"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6</w:t>
            </w:r>
          </w:p>
        </w:tc>
        <w:tc>
          <w:tcPr>
            <w:tcW w:w="1273"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0</w:t>
            </w:r>
          </w:p>
        </w:tc>
        <w:tc>
          <w:tcPr>
            <w:tcW w:w="147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29</w:t>
            </w:r>
          </w:p>
        </w:tc>
        <w:tc>
          <w:tcPr>
            <w:tcW w:w="1437"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34</w:t>
            </w:r>
          </w:p>
        </w:tc>
        <w:tc>
          <w:tcPr>
            <w:tcW w:w="1559"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52</w:t>
            </w:r>
          </w:p>
        </w:tc>
        <w:tc>
          <w:tcPr>
            <w:tcW w:w="1337"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58</w:t>
            </w:r>
          </w:p>
        </w:tc>
      </w:tr>
    </w:tbl>
    <w:p w:rsidR="00B640BA" w:rsidRDefault="00B640BA" w:rsidP="001F1567">
      <w:pPr>
        <w:spacing w:after="0" w:line="240" w:lineRule="auto"/>
        <w:jc w:val="center"/>
        <w:rPr>
          <w:rFonts w:ascii="Times New Roman" w:eastAsia="Calibri" w:hAnsi="Times New Roman" w:cs="Times New Roman"/>
          <w:b/>
          <w:sz w:val="28"/>
          <w:szCs w:val="28"/>
        </w:rPr>
      </w:pPr>
    </w:p>
    <w:p w:rsidR="00FA7F44" w:rsidRPr="001F1567" w:rsidRDefault="00FA7F44" w:rsidP="001F1567">
      <w:pPr>
        <w:spacing w:after="0" w:line="240" w:lineRule="auto"/>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Педагог қызметкерлердің сапалық құрамының пайыздық көрсеткіші</w:t>
      </w:r>
    </w:p>
    <w:tbl>
      <w:tblPr>
        <w:tblStyle w:val="1"/>
        <w:tblW w:w="0" w:type="auto"/>
        <w:tblLook w:val="04A0" w:firstRow="1" w:lastRow="0" w:firstColumn="1" w:lastColumn="0" w:noHBand="0" w:noVBand="1"/>
      </w:tblPr>
      <w:tblGrid>
        <w:gridCol w:w="1540"/>
        <w:gridCol w:w="1574"/>
        <w:gridCol w:w="803"/>
        <w:gridCol w:w="808"/>
        <w:gridCol w:w="803"/>
        <w:gridCol w:w="787"/>
        <w:gridCol w:w="803"/>
        <w:gridCol w:w="782"/>
        <w:gridCol w:w="898"/>
        <w:gridCol w:w="706"/>
        <w:gridCol w:w="803"/>
        <w:gridCol w:w="769"/>
        <w:gridCol w:w="839"/>
        <w:gridCol w:w="710"/>
        <w:gridCol w:w="839"/>
        <w:gridCol w:w="710"/>
      </w:tblGrid>
      <w:tr w:rsidR="00FA7F44" w:rsidRPr="001F1567" w:rsidTr="0039032B">
        <w:tc>
          <w:tcPr>
            <w:tcW w:w="1549" w:type="dxa"/>
            <w:vMerge w:val="restart"/>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Оқу</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жылы</w:t>
            </w:r>
            <w:proofErr w:type="spellEnd"/>
          </w:p>
        </w:tc>
        <w:tc>
          <w:tcPr>
            <w:tcW w:w="1549" w:type="dxa"/>
            <w:vMerge w:val="restart"/>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Жалпы</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мұғалімдер</w:t>
            </w:r>
            <w:proofErr w:type="spellEnd"/>
            <w:r w:rsidRPr="001F1567">
              <w:rPr>
                <w:rFonts w:ascii="Times New Roman" w:eastAsia="Calibri" w:hAnsi="Times New Roman" w:cs="Times New Roman"/>
                <w:sz w:val="28"/>
                <w:szCs w:val="28"/>
              </w:rPr>
              <w:t xml:space="preserve"> саны</w:t>
            </w:r>
          </w:p>
        </w:tc>
        <w:tc>
          <w:tcPr>
            <w:tcW w:w="1575" w:type="dxa"/>
            <w:gridSpan w:val="2"/>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Жоғары</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санатты</w:t>
            </w:r>
            <w:proofErr w:type="spellEnd"/>
          </w:p>
        </w:tc>
        <w:tc>
          <w:tcPr>
            <w:tcW w:w="1525" w:type="dxa"/>
            <w:gridSpan w:val="2"/>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Бірінші</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санатты</w:t>
            </w:r>
            <w:proofErr w:type="spellEnd"/>
          </w:p>
        </w:tc>
        <w:tc>
          <w:tcPr>
            <w:tcW w:w="1550" w:type="dxa"/>
            <w:gridSpan w:val="2"/>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Екінші</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санатты</w:t>
            </w:r>
            <w:proofErr w:type="spellEnd"/>
          </w:p>
        </w:tc>
        <w:tc>
          <w:tcPr>
            <w:tcW w:w="1550" w:type="dxa"/>
            <w:gridSpan w:val="2"/>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w:t>
            </w:r>
            <w:proofErr w:type="spellStart"/>
            <w:r w:rsidRPr="001F1567">
              <w:rPr>
                <w:rFonts w:ascii="Times New Roman" w:eastAsia="Calibri" w:hAnsi="Times New Roman" w:cs="Times New Roman"/>
                <w:sz w:val="28"/>
                <w:szCs w:val="28"/>
              </w:rPr>
              <w:t>зерттеуші</w:t>
            </w:r>
            <w:proofErr w:type="spellEnd"/>
          </w:p>
        </w:tc>
        <w:tc>
          <w:tcPr>
            <w:tcW w:w="1550" w:type="dxa"/>
            <w:gridSpan w:val="2"/>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w:t>
            </w:r>
            <w:proofErr w:type="spellStart"/>
            <w:r w:rsidRPr="001F1567">
              <w:rPr>
                <w:rFonts w:ascii="Times New Roman" w:eastAsia="Calibri" w:hAnsi="Times New Roman" w:cs="Times New Roman"/>
                <w:sz w:val="28"/>
                <w:szCs w:val="28"/>
              </w:rPr>
              <w:t>сарапшы</w:t>
            </w:r>
            <w:proofErr w:type="spellEnd"/>
          </w:p>
        </w:tc>
        <w:tc>
          <w:tcPr>
            <w:tcW w:w="1550" w:type="dxa"/>
            <w:gridSpan w:val="2"/>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Педагог-модератор</w:t>
            </w:r>
          </w:p>
        </w:tc>
        <w:tc>
          <w:tcPr>
            <w:tcW w:w="1550" w:type="dxa"/>
            <w:gridSpan w:val="2"/>
          </w:tcPr>
          <w:p w:rsidR="00FA7F44" w:rsidRPr="001F1567" w:rsidRDefault="00FA7F44" w:rsidP="001F1567">
            <w:pP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санатсыз</w:t>
            </w:r>
            <w:proofErr w:type="spellEnd"/>
          </w:p>
        </w:tc>
      </w:tr>
      <w:tr w:rsidR="00FA7F44" w:rsidRPr="001F1567" w:rsidTr="0039032B">
        <w:tc>
          <w:tcPr>
            <w:tcW w:w="1549" w:type="dxa"/>
            <w:vMerge/>
          </w:tcPr>
          <w:p w:rsidR="00FA7F44" w:rsidRPr="001F1567" w:rsidRDefault="00FA7F44" w:rsidP="001F1567">
            <w:pPr>
              <w:rPr>
                <w:rFonts w:ascii="Times New Roman" w:eastAsia="Calibri" w:hAnsi="Times New Roman" w:cs="Times New Roman"/>
                <w:sz w:val="28"/>
                <w:szCs w:val="28"/>
              </w:rPr>
            </w:pPr>
          </w:p>
        </w:tc>
        <w:tc>
          <w:tcPr>
            <w:tcW w:w="1549" w:type="dxa"/>
            <w:vMerge/>
          </w:tcPr>
          <w:p w:rsidR="00FA7F44" w:rsidRPr="001F1567" w:rsidRDefault="00FA7F44" w:rsidP="001F1567">
            <w:pPr>
              <w:rPr>
                <w:rFonts w:ascii="Times New Roman" w:eastAsia="Calibri" w:hAnsi="Times New Roman" w:cs="Times New Roman"/>
                <w:sz w:val="28"/>
                <w:szCs w:val="28"/>
              </w:rPr>
            </w:pPr>
          </w:p>
        </w:tc>
        <w:tc>
          <w:tcPr>
            <w:tcW w:w="765"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саны</w:t>
            </w:r>
          </w:p>
        </w:tc>
        <w:tc>
          <w:tcPr>
            <w:tcW w:w="810" w:type="dxa"/>
          </w:tcPr>
          <w:p w:rsidR="00FA7F44" w:rsidRPr="001F1567" w:rsidRDefault="00FA7F44" w:rsidP="001F1567">
            <w:pPr>
              <w:rPr>
                <w:rFonts w:ascii="Times New Roman" w:eastAsia="Calibri" w:hAnsi="Times New Roman" w:cs="Times New Roman"/>
                <w:sz w:val="28"/>
                <w:szCs w:val="28"/>
                <w:lang w:val="en-US"/>
              </w:rPr>
            </w:pPr>
            <w:r w:rsidRPr="001F1567">
              <w:rPr>
                <w:rFonts w:ascii="Times New Roman" w:eastAsia="Calibri" w:hAnsi="Times New Roman" w:cs="Times New Roman"/>
                <w:sz w:val="28"/>
                <w:szCs w:val="28"/>
                <w:lang w:val="en-US"/>
              </w:rPr>
              <w:t>%</w:t>
            </w:r>
          </w:p>
        </w:tc>
        <w:tc>
          <w:tcPr>
            <w:tcW w:w="735"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саны</w:t>
            </w:r>
          </w:p>
        </w:tc>
        <w:tc>
          <w:tcPr>
            <w:tcW w:w="790" w:type="dxa"/>
          </w:tcPr>
          <w:p w:rsidR="00FA7F44" w:rsidRPr="001F1567" w:rsidRDefault="00FA7F44" w:rsidP="001F1567">
            <w:pPr>
              <w:rPr>
                <w:rFonts w:ascii="Times New Roman" w:eastAsia="Calibri" w:hAnsi="Times New Roman" w:cs="Times New Roman"/>
                <w:sz w:val="28"/>
                <w:szCs w:val="28"/>
                <w:lang w:val="en-US"/>
              </w:rPr>
            </w:pPr>
            <w:r w:rsidRPr="001F1567">
              <w:rPr>
                <w:rFonts w:ascii="Times New Roman" w:eastAsia="Calibri" w:hAnsi="Times New Roman" w:cs="Times New Roman"/>
                <w:sz w:val="28"/>
                <w:szCs w:val="28"/>
                <w:lang w:val="en-US"/>
              </w:rPr>
              <w:t>%</w:t>
            </w:r>
          </w:p>
        </w:tc>
        <w:tc>
          <w:tcPr>
            <w:tcW w:w="765"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саны</w:t>
            </w:r>
          </w:p>
        </w:tc>
        <w:tc>
          <w:tcPr>
            <w:tcW w:w="785" w:type="dxa"/>
          </w:tcPr>
          <w:p w:rsidR="00FA7F44" w:rsidRPr="001F1567" w:rsidRDefault="00FA7F44" w:rsidP="001F1567">
            <w:pPr>
              <w:rPr>
                <w:rFonts w:ascii="Times New Roman" w:eastAsia="Calibri" w:hAnsi="Times New Roman" w:cs="Times New Roman"/>
                <w:sz w:val="28"/>
                <w:szCs w:val="28"/>
                <w:lang w:val="en-US"/>
              </w:rPr>
            </w:pPr>
            <w:r w:rsidRPr="001F1567">
              <w:rPr>
                <w:rFonts w:ascii="Times New Roman" w:eastAsia="Calibri" w:hAnsi="Times New Roman" w:cs="Times New Roman"/>
                <w:sz w:val="28"/>
                <w:szCs w:val="28"/>
                <w:lang w:val="en-US"/>
              </w:rPr>
              <w:t>%</w:t>
            </w:r>
          </w:p>
        </w:tc>
        <w:tc>
          <w:tcPr>
            <w:tcW w:w="90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саны</w:t>
            </w:r>
          </w:p>
        </w:tc>
        <w:tc>
          <w:tcPr>
            <w:tcW w:w="650" w:type="dxa"/>
          </w:tcPr>
          <w:p w:rsidR="00FA7F44" w:rsidRPr="001F1567" w:rsidRDefault="00FA7F44" w:rsidP="001F1567">
            <w:pPr>
              <w:rPr>
                <w:rFonts w:ascii="Times New Roman" w:eastAsia="Calibri" w:hAnsi="Times New Roman" w:cs="Times New Roman"/>
                <w:sz w:val="28"/>
                <w:szCs w:val="28"/>
                <w:lang w:val="en-US"/>
              </w:rPr>
            </w:pPr>
            <w:r w:rsidRPr="001F1567">
              <w:rPr>
                <w:rFonts w:ascii="Times New Roman" w:eastAsia="Calibri" w:hAnsi="Times New Roman" w:cs="Times New Roman"/>
                <w:sz w:val="28"/>
                <w:szCs w:val="28"/>
                <w:lang w:val="en-US"/>
              </w:rPr>
              <w:t>%</w:t>
            </w:r>
          </w:p>
        </w:tc>
        <w:tc>
          <w:tcPr>
            <w:tcW w:w="78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саны</w:t>
            </w:r>
          </w:p>
        </w:tc>
        <w:tc>
          <w:tcPr>
            <w:tcW w:w="770" w:type="dxa"/>
          </w:tcPr>
          <w:p w:rsidR="00FA7F44" w:rsidRPr="001F1567" w:rsidRDefault="00FA7F44" w:rsidP="001F1567">
            <w:pPr>
              <w:rPr>
                <w:rFonts w:ascii="Times New Roman" w:eastAsia="Calibri" w:hAnsi="Times New Roman" w:cs="Times New Roman"/>
                <w:sz w:val="28"/>
                <w:szCs w:val="28"/>
                <w:lang w:val="en-US"/>
              </w:rPr>
            </w:pPr>
            <w:r w:rsidRPr="001F1567">
              <w:rPr>
                <w:rFonts w:ascii="Times New Roman" w:eastAsia="Calibri" w:hAnsi="Times New Roman" w:cs="Times New Roman"/>
                <w:sz w:val="28"/>
                <w:szCs w:val="28"/>
                <w:lang w:val="en-US"/>
              </w:rPr>
              <w:t>%</w:t>
            </w:r>
          </w:p>
        </w:tc>
        <w:tc>
          <w:tcPr>
            <w:tcW w:w="84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саны</w:t>
            </w:r>
          </w:p>
        </w:tc>
        <w:tc>
          <w:tcPr>
            <w:tcW w:w="710" w:type="dxa"/>
          </w:tcPr>
          <w:p w:rsidR="00FA7F44" w:rsidRPr="001F1567" w:rsidRDefault="00FA7F44" w:rsidP="001F1567">
            <w:pPr>
              <w:rPr>
                <w:rFonts w:ascii="Times New Roman" w:eastAsia="Calibri" w:hAnsi="Times New Roman" w:cs="Times New Roman"/>
                <w:sz w:val="28"/>
                <w:szCs w:val="28"/>
                <w:lang w:val="en-US"/>
              </w:rPr>
            </w:pPr>
            <w:r w:rsidRPr="001F1567">
              <w:rPr>
                <w:rFonts w:ascii="Times New Roman" w:eastAsia="Calibri" w:hAnsi="Times New Roman" w:cs="Times New Roman"/>
                <w:sz w:val="28"/>
                <w:szCs w:val="28"/>
                <w:lang w:val="en-US"/>
              </w:rPr>
              <w:t>%</w:t>
            </w:r>
          </w:p>
        </w:tc>
        <w:tc>
          <w:tcPr>
            <w:tcW w:w="84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саны</w:t>
            </w:r>
          </w:p>
        </w:tc>
        <w:tc>
          <w:tcPr>
            <w:tcW w:w="710" w:type="dxa"/>
          </w:tcPr>
          <w:p w:rsidR="00FA7F44" w:rsidRPr="001F1567" w:rsidRDefault="00FA7F44" w:rsidP="001F1567">
            <w:pPr>
              <w:rPr>
                <w:rFonts w:ascii="Times New Roman" w:eastAsia="Calibri" w:hAnsi="Times New Roman" w:cs="Times New Roman"/>
                <w:sz w:val="28"/>
                <w:szCs w:val="28"/>
                <w:lang w:val="en-US"/>
              </w:rPr>
            </w:pPr>
            <w:r w:rsidRPr="001F1567">
              <w:rPr>
                <w:rFonts w:ascii="Times New Roman" w:eastAsia="Calibri" w:hAnsi="Times New Roman" w:cs="Times New Roman"/>
                <w:sz w:val="28"/>
                <w:szCs w:val="28"/>
                <w:lang w:val="en-US"/>
              </w:rPr>
              <w:t>%</w:t>
            </w:r>
          </w:p>
        </w:tc>
      </w:tr>
      <w:tr w:rsidR="00FA7F44" w:rsidRPr="001F1567" w:rsidTr="0039032B">
        <w:tc>
          <w:tcPr>
            <w:tcW w:w="1549"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2022-2023</w:t>
            </w:r>
          </w:p>
        </w:tc>
        <w:tc>
          <w:tcPr>
            <w:tcW w:w="1549"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189</w:t>
            </w:r>
          </w:p>
        </w:tc>
        <w:tc>
          <w:tcPr>
            <w:tcW w:w="765"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w:t>
            </w:r>
          </w:p>
        </w:tc>
        <w:tc>
          <w:tcPr>
            <w:tcW w:w="81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1,05</w:t>
            </w:r>
          </w:p>
        </w:tc>
        <w:tc>
          <w:tcPr>
            <w:tcW w:w="735"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8</w:t>
            </w:r>
          </w:p>
        </w:tc>
        <w:tc>
          <w:tcPr>
            <w:tcW w:w="79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4,2</w:t>
            </w:r>
          </w:p>
        </w:tc>
        <w:tc>
          <w:tcPr>
            <w:tcW w:w="765"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6</w:t>
            </w:r>
          </w:p>
        </w:tc>
        <w:tc>
          <w:tcPr>
            <w:tcW w:w="785"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3,1</w:t>
            </w:r>
          </w:p>
        </w:tc>
        <w:tc>
          <w:tcPr>
            <w:tcW w:w="90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29</w:t>
            </w:r>
          </w:p>
        </w:tc>
        <w:tc>
          <w:tcPr>
            <w:tcW w:w="65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15,3</w:t>
            </w:r>
          </w:p>
        </w:tc>
        <w:tc>
          <w:tcPr>
            <w:tcW w:w="78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34</w:t>
            </w:r>
          </w:p>
        </w:tc>
        <w:tc>
          <w:tcPr>
            <w:tcW w:w="77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17,9</w:t>
            </w:r>
          </w:p>
        </w:tc>
        <w:tc>
          <w:tcPr>
            <w:tcW w:w="84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52</w:t>
            </w:r>
          </w:p>
        </w:tc>
        <w:tc>
          <w:tcPr>
            <w:tcW w:w="71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27,5</w:t>
            </w:r>
          </w:p>
        </w:tc>
        <w:tc>
          <w:tcPr>
            <w:tcW w:w="84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58</w:t>
            </w:r>
          </w:p>
        </w:tc>
        <w:tc>
          <w:tcPr>
            <w:tcW w:w="710" w:type="dxa"/>
          </w:tcPr>
          <w:p w:rsidR="00FA7F44" w:rsidRPr="001F1567" w:rsidRDefault="00FA7F44"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30,6</w:t>
            </w:r>
          </w:p>
        </w:tc>
      </w:tr>
    </w:tbl>
    <w:p w:rsidR="00FA7F44" w:rsidRPr="001F1567" w:rsidRDefault="00FA7F44" w:rsidP="001F1567">
      <w:pPr>
        <w:spacing w:after="0" w:line="240" w:lineRule="auto"/>
        <w:jc w:val="center"/>
        <w:rPr>
          <w:rFonts w:ascii="Times New Roman" w:eastAsia="Calibri" w:hAnsi="Times New Roman" w:cs="Times New Roman"/>
          <w:b/>
          <w:sz w:val="28"/>
          <w:szCs w:val="28"/>
        </w:rPr>
      </w:pPr>
    </w:p>
    <w:p w:rsidR="00B640BA" w:rsidRDefault="00B640BA" w:rsidP="001F1567">
      <w:pPr>
        <w:spacing w:after="0" w:line="240" w:lineRule="auto"/>
        <w:jc w:val="center"/>
        <w:rPr>
          <w:rFonts w:ascii="Times New Roman" w:eastAsia="Calibri" w:hAnsi="Times New Roman" w:cs="Times New Roman"/>
          <w:b/>
          <w:sz w:val="28"/>
          <w:szCs w:val="28"/>
        </w:rPr>
      </w:pPr>
    </w:p>
    <w:p w:rsidR="00FA7F44" w:rsidRPr="001F1567" w:rsidRDefault="00FA7F44" w:rsidP="001F1567">
      <w:pPr>
        <w:spacing w:after="0" w:line="240" w:lineRule="auto"/>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Педагог қызметкерлердің біліктілікті арттыру курсынан өтуі</w:t>
      </w:r>
    </w:p>
    <w:tbl>
      <w:tblPr>
        <w:tblStyle w:val="1"/>
        <w:tblW w:w="0" w:type="auto"/>
        <w:tblLook w:val="04A0" w:firstRow="1" w:lastRow="0" w:firstColumn="1" w:lastColumn="0" w:noHBand="0" w:noVBand="1"/>
      </w:tblPr>
      <w:tblGrid>
        <w:gridCol w:w="2444"/>
        <w:gridCol w:w="2446"/>
        <w:gridCol w:w="2164"/>
        <w:gridCol w:w="1697"/>
        <w:gridCol w:w="2246"/>
        <w:gridCol w:w="1538"/>
        <w:gridCol w:w="1509"/>
      </w:tblGrid>
      <w:tr w:rsidR="00FA7F44" w:rsidRPr="001F1567" w:rsidTr="001F1567">
        <w:tc>
          <w:tcPr>
            <w:tcW w:w="2444" w:type="dxa"/>
          </w:tcPr>
          <w:p w:rsidR="00FA7F44" w:rsidRPr="001F1567" w:rsidRDefault="00FA7F44" w:rsidP="001F1567">
            <w:pPr>
              <w:jc w:val="cente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Жалпы</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мұғалімдер</w:t>
            </w:r>
            <w:proofErr w:type="spellEnd"/>
            <w:r w:rsidRPr="001F1567">
              <w:rPr>
                <w:rFonts w:ascii="Times New Roman" w:eastAsia="Calibri" w:hAnsi="Times New Roman" w:cs="Times New Roman"/>
                <w:sz w:val="28"/>
                <w:szCs w:val="28"/>
              </w:rPr>
              <w:t xml:space="preserve"> саны</w:t>
            </w:r>
          </w:p>
        </w:tc>
        <w:tc>
          <w:tcPr>
            <w:tcW w:w="2446" w:type="dxa"/>
          </w:tcPr>
          <w:p w:rsidR="00FA7F44" w:rsidRPr="001F1567" w:rsidRDefault="00FA7F44" w:rsidP="001F1567">
            <w:pPr>
              <w:jc w:val="cente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Жұмыс</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жасайтыны</w:t>
            </w:r>
            <w:proofErr w:type="spellEnd"/>
          </w:p>
        </w:tc>
        <w:tc>
          <w:tcPr>
            <w:tcW w:w="2164"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2022-2023 </w:t>
            </w:r>
            <w:proofErr w:type="spellStart"/>
            <w:r w:rsidRPr="001F1567">
              <w:rPr>
                <w:rFonts w:ascii="Times New Roman" w:eastAsia="Calibri" w:hAnsi="Times New Roman" w:cs="Times New Roman"/>
                <w:sz w:val="28"/>
                <w:szCs w:val="28"/>
              </w:rPr>
              <w:t>оқу</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жылында</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курстан</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өткені</w:t>
            </w:r>
            <w:proofErr w:type="spellEnd"/>
          </w:p>
        </w:tc>
        <w:tc>
          <w:tcPr>
            <w:tcW w:w="1697"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БМЖ</w:t>
            </w:r>
          </w:p>
        </w:tc>
        <w:tc>
          <w:tcPr>
            <w:tcW w:w="2246" w:type="dxa"/>
          </w:tcPr>
          <w:p w:rsidR="00FA7F44" w:rsidRPr="001F1567" w:rsidRDefault="00FA7F44" w:rsidP="001F1567">
            <w:pPr>
              <w:jc w:val="cente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мемлекеттік</w:t>
            </w:r>
            <w:proofErr w:type="spellEnd"/>
          </w:p>
        </w:tc>
        <w:tc>
          <w:tcPr>
            <w:tcW w:w="1538"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ақылы</w:t>
            </w:r>
          </w:p>
        </w:tc>
        <w:tc>
          <w:tcPr>
            <w:tcW w:w="1509"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lang w:val="en-US"/>
              </w:rPr>
              <w:t>%</w:t>
            </w:r>
          </w:p>
        </w:tc>
      </w:tr>
      <w:tr w:rsidR="00FA7F44" w:rsidRPr="001F1567" w:rsidTr="001F1567">
        <w:tc>
          <w:tcPr>
            <w:tcW w:w="2444"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189</w:t>
            </w:r>
          </w:p>
        </w:tc>
        <w:tc>
          <w:tcPr>
            <w:tcW w:w="2446"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156</w:t>
            </w:r>
          </w:p>
        </w:tc>
        <w:tc>
          <w:tcPr>
            <w:tcW w:w="2164"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65</w:t>
            </w:r>
          </w:p>
        </w:tc>
        <w:tc>
          <w:tcPr>
            <w:tcW w:w="1697"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3</w:t>
            </w:r>
          </w:p>
        </w:tc>
        <w:tc>
          <w:tcPr>
            <w:tcW w:w="2246"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62</w:t>
            </w:r>
          </w:p>
        </w:tc>
        <w:tc>
          <w:tcPr>
            <w:tcW w:w="1538"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5</w:t>
            </w:r>
          </w:p>
        </w:tc>
        <w:tc>
          <w:tcPr>
            <w:tcW w:w="1509" w:type="dxa"/>
          </w:tcPr>
          <w:p w:rsidR="00FA7F44" w:rsidRPr="001F1567" w:rsidRDefault="000852B8"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86,5 </w:t>
            </w:r>
            <w:r w:rsidRPr="001F1567">
              <w:rPr>
                <w:rFonts w:ascii="Times New Roman" w:eastAsia="Calibri" w:hAnsi="Times New Roman" w:cs="Times New Roman"/>
                <w:sz w:val="28"/>
                <w:szCs w:val="28"/>
                <w:lang w:val="en-US"/>
              </w:rPr>
              <w:t>%</w:t>
            </w:r>
          </w:p>
        </w:tc>
      </w:tr>
    </w:tbl>
    <w:p w:rsidR="00FA7F44" w:rsidRPr="001F1567" w:rsidRDefault="00FA7F44" w:rsidP="001F1567">
      <w:pPr>
        <w:spacing w:after="0" w:line="240" w:lineRule="auto"/>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lastRenderedPageBreak/>
        <w:t>Педагог қызметкерлердің әдістемелік семинарлар мен конференцияларға қатысуы</w:t>
      </w:r>
    </w:p>
    <w:tbl>
      <w:tblPr>
        <w:tblStyle w:val="1"/>
        <w:tblW w:w="0" w:type="auto"/>
        <w:tblLook w:val="04A0" w:firstRow="1" w:lastRow="0" w:firstColumn="1" w:lastColumn="0" w:noHBand="0" w:noVBand="1"/>
      </w:tblPr>
      <w:tblGrid>
        <w:gridCol w:w="1722"/>
        <w:gridCol w:w="1722"/>
        <w:gridCol w:w="3185"/>
        <w:gridCol w:w="1701"/>
        <w:gridCol w:w="1701"/>
        <w:gridCol w:w="2551"/>
        <w:gridCol w:w="1418"/>
      </w:tblGrid>
      <w:tr w:rsidR="00FA7F44" w:rsidRPr="001F1567" w:rsidTr="001F1567">
        <w:tc>
          <w:tcPr>
            <w:tcW w:w="1722" w:type="dxa"/>
          </w:tcPr>
          <w:p w:rsidR="00FA7F44" w:rsidRPr="001F1567" w:rsidRDefault="00FA7F44" w:rsidP="001F1567">
            <w:pPr>
              <w:jc w:val="cente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Жалпы</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мұғалімдер</w:t>
            </w:r>
            <w:proofErr w:type="spellEnd"/>
            <w:r w:rsidRPr="001F1567">
              <w:rPr>
                <w:rFonts w:ascii="Times New Roman" w:eastAsia="Calibri" w:hAnsi="Times New Roman" w:cs="Times New Roman"/>
                <w:sz w:val="28"/>
                <w:szCs w:val="28"/>
              </w:rPr>
              <w:t xml:space="preserve"> саны</w:t>
            </w:r>
          </w:p>
        </w:tc>
        <w:tc>
          <w:tcPr>
            <w:tcW w:w="1722" w:type="dxa"/>
          </w:tcPr>
          <w:p w:rsidR="00FA7F44" w:rsidRPr="001F1567" w:rsidRDefault="00FA7F44" w:rsidP="001F1567">
            <w:pPr>
              <w:jc w:val="cente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Жұмыс</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жасайтыны</w:t>
            </w:r>
            <w:proofErr w:type="spellEnd"/>
          </w:p>
        </w:tc>
        <w:tc>
          <w:tcPr>
            <w:tcW w:w="3185"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2022-2023 </w:t>
            </w:r>
            <w:proofErr w:type="spellStart"/>
            <w:r w:rsidRPr="001F1567">
              <w:rPr>
                <w:rFonts w:ascii="Times New Roman" w:eastAsia="Calibri" w:hAnsi="Times New Roman" w:cs="Times New Roman"/>
                <w:sz w:val="28"/>
                <w:szCs w:val="28"/>
              </w:rPr>
              <w:t>оқу</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жылында</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семинарға</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қатысқан</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мұғалімдер</w:t>
            </w:r>
            <w:proofErr w:type="spellEnd"/>
            <w:r w:rsidRPr="001F1567">
              <w:rPr>
                <w:rFonts w:ascii="Times New Roman" w:eastAsia="Calibri" w:hAnsi="Times New Roman" w:cs="Times New Roman"/>
                <w:sz w:val="28"/>
                <w:szCs w:val="28"/>
              </w:rPr>
              <w:t xml:space="preserve"> саны</w:t>
            </w:r>
          </w:p>
        </w:tc>
        <w:tc>
          <w:tcPr>
            <w:tcW w:w="1701"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Аудандық семинар</w:t>
            </w:r>
          </w:p>
        </w:tc>
        <w:tc>
          <w:tcPr>
            <w:tcW w:w="1701"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Облыстық семинар</w:t>
            </w:r>
          </w:p>
        </w:tc>
        <w:tc>
          <w:tcPr>
            <w:tcW w:w="2551" w:type="dxa"/>
          </w:tcPr>
          <w:p w:rsidR="00FA7F44" w:rsidRPr="001F1567" w:rsidRDefault="00FA7F44" w:rsidP="001F1567">
            <w:pPr>
              <w:jc w:val="center"/>
              <w:rPr>
                <w:rFonts w:ascii="Times New Roman" w:eastAsia="Calibri" w:hAnsi="Times New Roman" w:cs="Times New Roman"/>
                <w:sz w:val="28"/>
                <w:szCs w:val="28"/>
              </w:rPr>
            </w:pPr>
            <w:proofErr w:type="spellStart"/>
            <w:r w:rsidRPr="001F1567">
              <w:rPr>
                <w:rFonts w:ascii="Times New Roman" w:eastAsia="Calibri" w:hAnsi="Times New Roman" w:cs="Times New Roman"/>
                <w:sz w:val="28"/>
                <w:szCs w:val="28"/>
              </w:rPr>
              <w:t>Республикалық</w:t>
            </w:r>
            <w:proofErr w:type="spellEnd"/>
            <w:r w:rsidRPr="001F1567">
              <w:rPr>
                <w:rFonts w:ascii="Times New Roman" w:eastAsia="Calibri" w:hAnsi="Times New Roman" w:cs="Times New Roman"/>
                <w:sz w:val="28"/>
                <w:szCs w:val="28"/>
              </w:rPr>
              <w:t xml:space="preserve"> </w:t>
            </w:r>
            <w:proofErr w:type="spellStart"/>
            <w:r w:rsidRPr="001F1567">
              <w:rPr>
                <w:rFonts w:ascii="Times New Roman" w:eastAsia="Calibri" w:hAnsi="Times New Roman" w:cs="Times New Roman"/>
                <w:sz w:val="28"/>
                <w:szCs w:val="28"/>
              </w:rPr>
              <w:t>семинарлар</w:t>
            </w:r>
            <w:proofErr w:type="spellEnd"/>
          </w:p>
        </w:tc>
        <w:tc>
          <w:tcPr>
            <w:tcW w:w="1418" w:type="dxa"/>
          </w:tcPr>
          <w:p w:rsidR="00FA7F44" w:rsidRPr="001F1567" w:rsidRDefault="00FA7F44" w:rsidP="001F1567">
            <w:pPr>
              <w:jc w:val="center"/>
              <w:rPr>
                <w:rFonts w:ascii="Times New Roman" w:eastAsia="Calibri" w:hAnsi="Times New Roman" w:cs="Times New Roman"/>
                <w:sz w:val="28"/>
                <w:szCs w:val="28"/>
                <w:lang w:val="en-US"/>
              </w:rPr>
            </w:pPr>
            <w:r w:rsidRPr="001F1567">
              <w:rPr>
                <w:rFonts w:ascii="Times New Roman" w:eastAsia="Calibri" w:hAnsi="Times New Roman" w:cs="Times New Roman"/>
                <w:sz w:val="28"/>
                <w:szCs w:val="28"/>
                <w:lang w:val="en-US"/>
              </w:rPr>
              <w:t>%</w:t>
            </w:r>
          </w:p>
        </w:tc>
      </w:tr>
      <w:tr w:rsidR="00FA7F44" w:rsidRPr="001F1567" w:rsidTr="001F1567">
        <w:tc>
          <w:tcPr>
            <w:tcW w:w="1722"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lang w:val="en-US"/>
              </w:rPr>
              <w:t>1</w:t>
            </w:r>
            <w:r w:rsidRPr="001F1567">
              <w:rPr>
                <w:rFonts w:ascii="Times New Roman" w:eastAsia="Calibri" w:hAnsi="Times New Roman" w:cs="Times New Roman"/>
                <w:sz w:val="28"/>
                <w:szCs w:val="28"/>
              </w:rPr>
              <w:t>89</w:t>
            </w:r>
          </w:p>
        </w:tc>
        <w:tc>
          <w:tcPr>
            <w:tcW w:w="1722" w:type="dxa"/>
          </w:tcPr>
          <w:p w:rsidR="00FA7F44" w:rsidRPr="001F1567" w:rsidRDefault="00FA7F44"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lang w:val="en-US"/>
              </w:rPr>
              <w:t>15</w:t>
            </w:r>
            <w:r w:rsidRPr="001F1567">
              <w:rPr>
                <w:rFonts w:ascii="Times New Roman" w:eastAsia="Calibri" w:hAnsi="Times New Roman" w:cs="Times New Roman"/>
                <w:sz w:val="28"/>
                <w:szCs w:val="28"/>
              </w:rPr>
              <w:t>6</w:t>
            </w:r>
          </w:p>
        </w:tc>
        <w:tc>
          <w:tcPr>
            <w:tcW w:w="3185" w:type="dxa"/>
          </w:tcPr>
          <w:p w:rsidR="00FA7F44" w:rsidRPr="001F1567" w:rsidRDefault="00EC5C27"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149</w:t>
            </w:r>
          </w:p>
        </w:tc>
        <w:tc>
          <w:tcPr>
            <w:tcW w:w="1701" w:type="dxa"/>
          </w:tcPr>
          <w:p w:rsidR="00FA7F44" w:rsidRPr="001F1567" w:rsidRDefault="008B1291"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79</w:t>
            </w:r>
          </w:p>
        </w:tc>
        <w:tc>
          <w:tcPr>
            <w:tcW w:w="1701" w:type="dxa"/>
          </w:tcPr>
          <w:p w:rsidR="00FA7F44" w:rsidRPr="001F1567" w:rsidRDefault="00EC5C27"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57</w:t>
            </w:r>
          </w:p>
        </w:tc>
        <w:tc>
          <w:tcPr>
            <w:tcW w:w="2551" w:type="dxa"/>
          </w:tcPr>
          <w:p w:rsidR="00FA7F44" w:rsidRPr="001F1567" w:rsidRDefault="00EC5C27"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13</w:t>
            </w:r>
          </w:p>
        </w:tc>
        <w:tc>
          <w:tcPr>
            <w:tcW w:w="1418" w:type="dxa"/>
          </w:tcPr>
          <w:p w:rsidR="00FA7F44" w:rsidRPr="001F1567" w:rsidRDefault="0039032B" w:rsidP="001F1567">
            <w:pPr>
              <w:jc w:val="center"/>
              <w:rPr>
                <w:rFonts w:ascii="Times New Roman" w:eastAsia="Calibri" w:hAnsi="Times New Roman" w:cs="Times New Roman"/>
                <w:sz w:val="28"/>
                <w:szCs w:val="28"/>
              </w:rPr>
            </w:pPr>
            <w:r w:rsidRPr="001F1567">
              <w:rPr>
                <w:rFonts w:ascii="Times New Roman" w:eastAsia="Calibri" w:hAnsi="Times New Roman" w:cs="Times New Roman"/>
                <w:sz w:val="28"/>
                <w:szCs w:val="28"/>
              </w:rPr>
              <w:t>95,51</w:t>
            </w:r>
            <w:r w:rsidR="000852B8" w:rsidRPr="001F1567">
              <w:rPr>
                <w:rFonts w:ascii="Times New Roman" w:eastAsia="Calibri" w:hAnsi="Times New Roman" w:cs="Times New Roman"/>
                <w:sz w:val="28"/>
                <w:szCs w:val="28"/>
                <w:lang w:val="en-US"/>
              </w:rPr>
              <w:t>%</w:t>
            </w:r>
          </w:p>
        </w:tc>
      </w:tr>
    </w:tbl>
    <w:p w:rsidR="00FA7F44" w:rsidRPr="001F1567" w:rsidRDefault="00FA7F44" w:rsidP="001F1567">
      <w:pPr>
        <w:spacing w:after="0" w:line="240" w:lineRule="auto"/>
        <w:rPr>
          <w:rFonts w:ascii="Times New Roman" w:eastAsia="Calibri" w:hAnsi="Times New Roman" w:cs="Times New Roman"/>
          <w:b/>
          <w:sz w:val="28"/>
          <w:szCs w:val="28"/>
        </w:rPr>
      </w:pPr>
    </w:p>
    <w:p w:rsidR="00FA7F44" w:rsidRPr="001F1567" w:rsidRDefault="00FA7F44" w:rsidP="001F1567">
      <w:pPr>
        <w:spacing w:after="0" w:line="240" w:lineRule="auto"/>
        <w:rPr>
          <w:rFonts w:ascii="Times New Roman" w:eastAsia="Calibri" w:hAnsi="Times New Roman" w:cs="Times New Roman"/>
          <w:sz w:val="28"/>
          <w:szCs w:val="28"/>
        </w:rPr>
      </w:pPr>
      <w:r w:rsidRPr="001F1567">
        <w:rPr>
          <w:rFonts w:ascii="Times New Roman" w:eastAsia="Calibri" w:hAnsi="Times New Roman" w:cs="Times New Roman"/>
          <w:sz w:val="28"/>
          <w:szCs w:val="28"/>
        </w:rPr>
        <w:t>2022-2023 оқу жылында жаратылыстану-математика бағытындағы пәндерді ағылшын тілінде оқытатын педагогтердің үлесі – 0</w:t>
      </w:r>
      <w:r w:rsidR="0039032B" w:rsidRPr="001F1567">
        <w:rPr>
          <w:rFonts w:ascii="Times New Roman" w:eastAsia="Calibri" w:hAnsi="Times New Roman" w:cs="Times New Roman"/>
          <w:sz w:val="28"/>
          <w:szCs w:val="28"/>
        </w:rPr>
        <w:t>;</w:t>
      </w:r>
    </w:p>
    <w:p w:rsidR="00FA7F44" w:rsidRPr="001F1567" w:rsidRDefault="00FA7F44" w:rsidP="001F1567">
      <w:pPr>
        <w:spacing w:after="0" w:line="240" w:lineRule="auto"/>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2022-2023 оқу жылында білім беру ұйымына жұмыс істеуге келген жас маман саны </w:t>
      </w:r>
      <w:r w:rsidR="0039032B" w:rsidRPr="001F1567">
        <w:rPr>
          <w:rFonts w:ascii="Times New Roman" w:eastAsia="Calibri" w:hAnsi="Times New Roman" w:cs="Times New Roman"/>
          <w:sz w:val="28"/>
          <w:szCs w:val="28"/>
        </w:rPr>
        <w:t>–</w:t>
      </w:r>
      <w:r w:rsidRPr="001F1567">
        <w:rPr>
          <w:rFonts w:ascii="Times New Roman" w:eastAsia="Calibri" w:hAnsi="Times New Roman" w:cs="Times New Roman"/>
          <w:sz w:val="28"/>
          <w:szCs w:val="28"/>
        </w:rPr>
        <w:t xml:space="preserve"> 2</w:t>
      </w:r>
      <w:r w:rsidR="0039032B" w:rsidRPr="001F1567">
        <w:rPr>
          <w:rFonts w:ascii="Times New Roman" w:eastAsia="Calibri" w:hAnsi="Times New Roman" w:cs="Times New Roman"/>
          <w:sz w:val="28"/>
          <w:szCs w:val="28"/>
        </w:rPr>
        <w:t>;</w:t>
      </w:r>
    </w:p>
    <w:p w:rsidR="0039032B" w:rsidRPr="001F1567" w:rsidRDefault="0039032B" w:rsidP="001F1567">
      <w:pPr>
        <w:spacing w:after="0" w:line="240" w:lineRule="auto"/>
        <w:rPr>
          <w:rFonts w:ascii="Times New Roman" w:eastAsia="Calibri" w:hAnsi="Times New Roman" w:cs="Times New Roman"/>
          <w:b/>
          <w:sz w:val="28"/>
          <w:szCs w:val="28"/>
        </w:rPr>
      </w:pPr>
    </w:p>
    <w:p w:rsidR="0039032B" w:rsidRPr="001F1567" w:rsidRDefault="0039032B" w:rsidP="001F1567">
      <w:pPr>
        <w:spacing w:after="0" w:line="240" w:lineRule="auto"/>
        <w:rPr>
          <w:rFonts w:ascii="Times New Roman" w:eastAsia="Calibri" w:hAnsi="Times New Roman" w:cs="Times New Roman"/>
          <w:b/>
          <w:sz w:val="28"/>
          <w:szCs w:val="28"/>
        </w:rPr>
      </w:pPr>
    </w:p>
    <w:p w:rsidR="000852B8" w:rsidRPr="001F1567" w:rsidRDefault="000852B8" w:rsidP="001F1567">
      <w:pPr>
        <w:spacing w:after="0" w:line="240" w:lineRule="auto"/>
        <w:rPr>
          <w:rFonts w:ascii="Times New Roman" w:eastAsia="Calibri" w:hAnsi="Times New Roman" w:cs="Times New Roman"/>
          <w:b/>
          <w:sz w:val="28"/>
          <w:szCs w:val="28"/>
        </w:rPr>
      </w:pPr>
    </w:p>
    <w:p w:rsidR="000852B8" w:rsidRPr="001F1567" w:rsidRDefault="000852B8" w:rsidP="001F1567">
      <w:pPr>
        <w:spacing w:after="0" w:line="240" w:lineRule="auto"/>
        <w:rPr>
          <w:rFonts w:ascii="Times New Roman" w:eastAsia="Calibri" w:hAnsi="Times New Roman" w:cs="Times New Roman"/>
          <w:b/>
          <w:sz w:val="28"/>
          <w:szCs w:val="28"/>
        </w:rPr>
      </w:pPr>
    </w:p>
    <w:p w:rsidR="000852B8" w:rsidRDefault="000852B8"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D02A90" w:rsidRDefault="00D02A90"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B640BA" w:rsidRPr="001F1567" w:rsidRDefault="00B640BA" w:rsidP="001F1567">
      <w:pPr>
        <w:spacing w:after="0" w:line="240" w:lineRule="auto"/>
        <w:rPr>
          <w:rFonts w:ascii="Times New Roman" w:eastAsia="Calibri" w:hAnsi="Times New Roman" w:cs="Times New Roman"/>
          <w:b/>
          <w:sz w:val="28"/>
          <w:szCs w:val="28"/>
        </w:rPr>
      </w:pPr>
    </w:p>
    <w:p w:rsidR="00BE6DA1" w:rsidRPr="001F1567" w:rsidRDefault="00BE6DA1" w:rsidP="001F1567">
      <w:pPr>
        <w:spacing w:after="0" w:line="240" w:lineRule="auto"/>
        <w:rPr>
          <w:rFonts w:ascii="Times New Roman" w:eastAsia="Calibri" w:hAnsi="Times New Roman" w:cs="Times New Roman"/>
          <w:b/>
          <w:sz w:val="28"/>
          <w:szCs w:val="28"/>
        </w:rPr>
      </w:pPr>
    </w:p>
    <w:p w:rsidR="0039032B" w:rsidRPr="001F1567" w:rsidRDefault="0039032B" w:rsidP="001F1567">
      <w:pPr>
        <w:spacing w:after="0" w:line="240" w:lineRule="auto"/>
        <w:rPr>
          <w:rFonts w:ascii="Times New Roman" w:eastAsia="Calibri" w:hAnsi="Times New Roman" w:cs="Times New Roman"/>
          <w:b/>
          <w:sz w:val="28"/>
          <w:szCs w:val="28"/>
        </w:rPr>
      </w:pPr>
    </w:p>
    <w:p w:rsidR="0039032B" w:rsidRPr="001F1567" w:rsidRDefault="0039032B" w:rsidP="001F1567">
      <w:pPr>
        <w:spacing w:after="0" w:line="240" w:lineRule="auto"/>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lastRenderedPageBreak/>
        <w:t>2022-2023 оқу жылындағы мұғалімдер мен оқушылар жетістігінің мониторингісі</w:t>
      </w:r>
    </w:p>
    <w:p w:rsidR="0039032B" w:rsidRPr="001F1567" w:rsidRDefault="0039032B" w:rsidP="001F1567">
      <w:pPr>
        <w:spacing w:after="0" w:line="240" w:lineRule="auto"/>
        <w:ind w:firstLine="708"/>
        <w:rPr>
          <w:rFonts w:ascii="Times New Roman" w:eastAsia="Calibri" w:hAnsi="Times New Roman" w:cs="Times New Roman"/>
          <w:sz w:val="28"/>
          <w:szCs w:val="28"/>
        </w:rPr>
      </w:pPr>
      <w:r w:rsidRPr="001F1567">
        <w:rPr>
          <w:rFonts w:ascii="Times New Roman" w:eastAsia="Calibri" w:hAnsi="Times New Roman" w:cs="Times New Roman"/>
          <w:sz w:val="28"/>
          <w:szCs w:val="28"/>
        </w:rPr>
        <w:t>Жыл сайын жетістікке жеткен мұғалімдер рейтингісі шығарылды. 2022-2023 оқу жылында жетістікке жеткен мұғалімдер мониторингісі төмендегідей:</w:t>
      </w:r>
      <w:r w:rsidR="001F1567">
        <w:rPr>
          <w:rFonts w:ascii="Times New Roman" w:eastAsia="Calibri" w:hAnsi="Times New Roman" w:cs="Times New Roman"/>
          <w:sz w:val="28"/>
          <w:szCs w:val="28"/>
        </w:rPr>
        <w:t xml:space="preserve"> </w:t>
      </w:r>
    </w:p>
    <w:tbl>
      <w:tblPr>
        <w:tblStyle w:val="1"/>
        <w:tblW w:w="16443" w:type="dxa"/>
        <w:tblInd w:w="-1026" w:type="dxa"/>
        <w:tblLayout w:type="fixed"/>
        <w:tblLook w:val="04A0" w:firstRow="1" w:lastRow="0" w:firstColumn="1" w:lastColumn="0" w:noHBand="0" w:noVBand="1"/>
      </w:tblPr>
      <w:tblGrid>
        <w:gridCol w:w="450"/>
        <w:gridCol w:w="2137"/>
        <w:gridCol w:w="1270"/>
        <w:gridCol w:w="822"/>
        <w:gridCol w:w="2550"/>
        <w:gridCol w:w="1436"/>
        <w:gridCol w:w="1245"/>
        <w:gridCol w:w="1289"/>
        <w:gridCol w:w="1560"/>
        <w:gridCol w:w="1478"/>
        <w:gridCol w:w="1241"/>
        <w:gridCol w:w="965"/>
      </w:tblGrid>
      <w:tr w:rsidR="0039032B" w:rsidRPr="001F1567" w:rsidTr="001F1567">
        <w:trPr>
          <w:trHeight w:val="314"/>
        </w:trPr>
        <w:tc>
          <w:tcPr>
            <w:tcW w:w="450" w:type="dxa"/>
            <w:vMerge w:val="restart"/>
            <w:hideMark/>
          </w:tcPr>
          <w:p w:rsidR="0039032B" w:rsidRPr="001F1567" w:rsidRDefault="0039032B" w:rsidP="001F1567">
            <w:pPr>
              <w:jc w:val="center"/>
              <w:rPr>
                <w:rFonts w:ascii="Times New Roman" w:eastAsia="Times New Roman" w:hAnsi="Times New Roman" w:cs="Times New Roman"/>
                <w:b/>
                <w:bCs/>
                <w:sz w:val="20"/>
                <w:szCs w:val="24"/>
                <w:lang w:eastAsia="kk-KZ"/>
              </w:rPr>
            </w:pPr>
            <w:r w:rsidRPr="001F1567">
              <w:rPr>
                <w:rFonts w:ascii="Times New Roman" w:eastAsia="Times New Roman" w:hAnsi="Times New Roman" w:cs="Times New Roman"/>
                <w:b/>
                <w:bCs/>
                <w:sz w:val="20"/>
                <w:szCs w:val="24"/>
                <w:lang w:eastAsia="kk-KZ"/>
              </w:rPr>
              <w:t>№</w:t>
            </w:r>
          </w:p>
        </w:tc>
        <w:tc>
          <w:tcPr>
            <w:tcW w:w="2137" w:type="dxa"/>
            <w:vMerge w:val="restart"/>
            <w:hideMark/>
          </w:tcPr>
          <w:p w:rsidR="0039032B" w:rsidRPr="001F1567" w:rsidRDefault="0039032B" w:rsidP="001F1567">
            <w:pPr>
              <w:jc w:val="center"/>
              <w:rPr>
                <w:rFonts w:ascii="Times New Roman" w:eastAsia="Times New Roman" w:hAnsi="Times New Roman" w:cs="Times New Roman"/>
                <w:b/>
                <w:bCs/>
                <w:sz w:val="20"/>
                <w:szCs w:val="24"/>
                <w:lang w:eastAsia="kk-KZ"/>
              </w:rPr>
            </w:pPr>
            <w:r w:rsidRPr="001F1567">
              <w:rPr>
                <w:rFonts w:ascii="Times New Roman" w:eastAsia="Times New Roman" w:hAnsi="Times New Roman" w:cs="Times New Roman"/>
                <w:b/>
                <w:bCs/>
                <w:sz w:val="20"/>
                <w:szCs w:val="24"/>
                <w:lang w:eastAsia="kk-KZ"/>
              </w:rPr>
              <w:t>Жетістікке жеткен педагогтің аты-жөні</w:t>
            </w:r>
          </w:p>
        </w:tc>
        <w:tc>
          <w:tcPr>
            <w:tcW w:w="1270" w:type="dxa"/>
            <w:vMerge w:val="restart"/>
            <w:hideMark/>
          </w:tcPr>
          <w:p w:rsidR="0039032B" w:rsidRPr="001F1567" w:rsidRDefault="0039032B" w:rsidP="001F1567">
            <w:pPr>
              <w:jc w:val="center"/>
              <w:rPr>
                <w:rFonts w:ascii="Times New Roman" w:eastAsia="Times New Roman" w:hAnsi="Times New Roman" w:cs="Times New Roman"/>
                <w:b/>
                <w:bCs/>
                <w:sz w:val="20"/>
                <w:szCs w:val="24"/>
                <w:lang w:eastAsia="kk-KZ"/>
              </w:rPr>
            </w:pPr>
            <w:r w:rsidRPr="001F1567">
              <w:rPr>
                <w:rFonts w:ascii="Times New Roman" w:eastAsia="Times New Roman" w:hAnsi="Times New Roman" w:cs="Times New Roman"/>
                <w:b/>
                <w:bCs/>
                <w:sz w:val="20"/>
                <w:szCs w:val="24"/>
                <w:lang w:eastAsia="kk-KZ"/>
              </w:rPr>
              <w:t>Пәні</w:t>
            </w:r>
          </w:p>
        </w:tc>
        <w:tc>
          <w:tcPr>
            <w:tcW w:w="822" w:type="dxa"/>
            <w:vMerge w:val="restart"/>
            <w:hideMark/>
          </w:tcPr>
          <w:p w:rsidR="0039032B" w:rsidRPr="001F1567" w:rsidRDefault="0039032B" w:rsidP="001F1567">
            <w:pPr>
              <w:jc w:val="center"/>
              <w:rPr>
                <w:rFonts w:ascii="Times New Roman" w:eastAsia="Times New Roman" w:hAnsi="Times New Roman" w:cs="Times New Roman"/>
                <w:b/>
                <w:bCs/>
                <w:sz w:val="20"/>
                <w:szCs w:val="24"/>
                <w:lang w:eastAsia="kk-KZ"/>
              </w:rPr>
            </w:pPr>
            <w:r w:rsidRPr="001F1567">
              <w:rPr>
                <w:rFonts w:ascii="Times New Roman" w:eastAsia="Times New Roman" w:hAnsi="Times New Roman" w:cs="Times New Roman"/>
                <w:b/>
                <w:bCs/>
                <w:sz w:val="20"/>
                <w:szCs w:val="24"/>
                <w:lang w:eastAsia="kk-KZ"/>
              </w:rPr>
              <w:t>Еңбек өтілі</w:t>
            </w:r>
          </w:p>
        </w:tc>
        <w:tc>
          <w:tcPr>
            <w:tcW w:w="2550" w:type="dxa"/>
            <w:vMerge w:val="restart"/>
            <w:hideMark/>
          </w:tcPr>
          <w:p w:rsidR="0039032B" w:rsidRPr="001F1567" w:rsidRDefault="0039032B" w:rsidP="001F1567">
            <w:pPr>
              <w:jc w:val="center"/>
              <w:rPr>
                <w:rFonts w:ascii="Times New Roman" w:eastAsia="Times New Roman" w:hAnsi="Times New Roman" w:cs="Times New Roman"/>
                <w:b/>
                <w:bCs/>
                <w:sz w:val="20"/>
                <w:szCs w:val="24"/>
                <w:lang w:eastAsia="kk-KZ"/>
              </w:rPr>
            </w:pPr>
            <w:r w:rsidRPr="001F1567">
              <w:rPr>
                <w:rFonts w:ascii="Times New Roman" w:eastAsia="Times New Roman" w:hAnsi="Times New Roman" w:cs="Times New Roman"/>
                <w:b/>
                <w:bCs/>
                <w:sz w:val="20"/>
                <w:szCs w:val="24"/>
                <w:lang w:eastAsia="kk-KZ"/>
              </w:rPr>
              <w:t>Қатысқан байқау, жарыс, олимпиада, ғылыми жоба, т.б. (нақты байқаудың атауы мен уақытын көрсетіп, ашып жазыңыз)</w:t>
            </w:r>
          </w:p>
        </w:tc>
        <w:tc>
          <w:tcPr>
            <w:tcW w:w="1436" w:type="dxa"/>
            <w:vMerge w:val="restart"/>
            <w:hideMark/>
          </w:tcPr>
          <w:p w:rsidR="0039032B" w:rsidRPr="001F1567" w:rsidRDefault="0039032B" w:rsidP="001F1567">
            <w:pPr>
              <w:jc w:val="center"/>
              <w:rPr>
                <w:rFonts w:ascii="Times New Roman" w:eastAsia="Times New Roman" w:hAnsi="Times New Roman" w:cs="Times New Roman"/>
                <w:b/>
                <w:bCs/>
                <w:sz w:val="20"/>
                <w:szCs w:val="24"/>
                <w:lang w:eastAsia="kk-KZ"/>
              </w:rPr>
            </w:pPr>
            <w:r w:rsidRPr="001F1567">
              <w:rPr>
                <w:rFonts w:ascii="Times New Roman" w:eastAsia="Times New Roman" w:hAnsi="Times New Roman" w:cs="Times New Roman"/>
                <w:b/>
                <w:bCs/>
                <w:sz w:val="20"/>
                <w:szCs w:val="24"/>
                <w:lang w:eastAsia="kk-KZ"/>
              </w:rPr>
              <w:t>Алған орны (егер оқушы алса АЖТ көрсетіледі)</w:t>
            </w:r>
          </w:p>
        </w:tc>
        <w:tc>
          <w:tcPr>
            <w:tcW w:w="5572" w:type="dxa"/>
            <w:gridSpan w:val="4"/>
            <w:hideMark/>
          </w:tcPr>
          <w:p w:rsidR="0039032B" w:rsidRPr="001F1567" w:rsidRDefault="0039032B" w:rsidP="001F1567">
            <w:pPr>
              <w:jc w:val="center"/>
              <w:rPr>
                <w:rFonts w:ascii="Times New Roman" w:eastAsia="Times New Roman" w:hAnsi="Times New Roman" w:cs="Times New Roman"/>
                <w:b/>
                <w:bCs/>
                <w:sz w:val="20"/>
                <w:szCs w:val="24"/>
                <w:lang w:eastAsia="kk-KZ"/>
              </w:rPr>
            </w:pPr>
            <w:r w:rsidRPr="001F1567">
              <w:rPr>
                <w:rFonts w:ascii="Times New Roman" w:eastAsia="Times New Roman" w:hAnsi="Times New Roman" w:cs="Times New Roman"/>
                <w:b/>
                <w:bCs/>
                <w:sz w:val="20"/>
                <w:szCs w:val="24"/>
                <w:lang w:eastAsia="kk-KZ"/>
              </w:rPr>
              <w:t>Деңгейі (ұпайы арқылы толтырылуы керек)</w:t>
            </w:r>
          </w:p>
        </w:tc>
        <w:tc>
          <w:tcPr>
            <w:tcW w:w="1241" w:type="dxa"/>
            <w:vMerge w:val="restart"/>
            <w:hideMark/>
          </w:tcPr>
          <w:p w:rsidR="001F1567" w:rsidRPr="001F1567" w:rsidRDefault="0039032B" w:rsidP="001F1567">
            <w:pPr>
              <w:jc w:val="center"/>
              <w:rPr>
                <w:rFonts w:ascii="Times New Roman" w:eastAsia="Times New Roman" w:hAnsi="Times New Roman" w:cs="Times New Roman"/>
                <w:b/>
                <w:bCs/>
                <w:sz w:val="18"/>
                <w:szCs w:val="24"/>
                <w:lang w:eastAsia="kk-KZ"/>
              </w:rPr>
            </w:pPr>
            <w:r w:rsidRPr="001F1567">
              <w:rPr>
                <w:rFonts w:ascii="Times New Roman" w:eastAsia="Times New Roman" w:hAnsi="Times New Roman" w:cs="Times New Roman"/>
                <w:b/>
                <w:bCs/>
                <w:sz w:val="18"/>
                <w:szCs w:val="24"/>
                <w:lang w:eastAsia="kk-KZ"/>
              </w:rPr>
              <w:t xml:space="preserve">авторлық бағдарлама </w:t>
            </w:r>
          </w:p>
          <w:p w:rsidR="0039032B" w:rsidRPr="001F1567" w:rsidRDefault="0039032B" w:rsidP="001F1567">
            <w:pPr>
              <w:jc w:val="center"/>
              <w:rPr>
                <w:rFonts w:ascii="Times New Roman" w:eastAsia="Times New Roman" w:hAnsi="Times New Roman" w:cs="Times New Roman"/>
                <w:b/>
                <w:bCs/>
                <w:sz w:val="18"/>
                <w:szCs w:val="24"/>
                <w:lang w:eastAsia="kk-KZ"/>
              </w:rPr>
            </w:pPr>
            <w:r w:rsidRPr="001F1567">
              <w:rPr>
                <w:rFonts w:ascii="Times New Roman" w:eastAsia="Times New Roman" w:hAnsi="Times New Roman" w:cs="Times New Roman"/>
                <w:b/>
                <w:bCs/>
                <w:sz w:val="18"/>
                <w:szCs w:val="24"/>
                <w:lang w:eastAsia="kk-KZ"/>
              </w:rPr>
              <w:t>(</w:t>
            </w:r>
            <w:proofErr w:type="spellStart"/>
            <w:r w:rsidRPr="001F1567">
              <w:rPr>
                <w:rFonts w:ascii="Times New Roman" w:eastAsia="Times New Roman" w:hAnsi="Times New Roman" w:cs="Times New Roman"/>
                <w:b/>
                <w:bCs/>
                <w:sz w:val="18"/>
                <w:szCs w:val="24"/>
                <w:lang w:eastAsia="kk-KZ"/>
              </w:rPr>
              <w:t>аудан</w:t>
            </w:r>
            <w:proofErr w:type="spellEnd"/>
            <w:r w:rsidRPr="001F1567">
              <w:rPr>
                <w:rFonts w:ascii="Times New Roman" w:eastAsia="Times New Roman" w:hAnsi="Times New Roman" w:cs="Times New Roman"/>
                <w:b/>
                <w:bCs/>
                <w:sz w:val="18"/>
                <w:szCs w:val="24"/>
                <w:lang w:eastAsia="kk-KZ"/>
              </w:rPr>
              <w:t xml:space="preserve">, </w:t>
            </w:r>
            <w:proofErr w:type="spellStart"/>
            <w:r w:rsidRPr="001F1567">
              <w:rPr>
                <w:rFonts w:ascii="Times New Roman" w:eastAsia="Times New Roman" w:hAnsi="Times New Roman" w:cs="Times New Roman"/>
                <w:b/>
                <w:bCs/>
                <w:sz w:val="18"/>
                <w:szCs w:val="24"/>
                <w:lang w:eastAsia="kk-KZ"/>
              </w:rPr>
              <w:t>облыс</w:t>
            </w:r>
            <w:proofErr w:type="spellEnd"/>
            <w:r w:rsidRPr="001F1567">
              <w:rPr>
                <w:rFonts w:ascii="Times New Roman" w:eastAsia="Times New Roman" w:hAnsi="Times New Roman" w:cs="Times New Roman"/>
                <w:b/>
                <w:bCs/>
                <w:sz w:val="18"/>
                <w:szCs w:val="24"/>
                <w:lang w:eastAsia="kk-KZ"/>
              </w:rPr>
              <w:t xml:space="preserve">, республика </w:t>
            </w:r>
            <w:proofErr w:type="spellStart"/>
            <w:r w:rsidRPr="001F1567">
              <w:rPr>
                <w:rFonts w:ascii="Times New Roman" w:eastAsia="Times New Roman" w:hAnsi="Times New Roman" w:cs="Times New Roman"/>
                <w:b/>
                <w:bCs/>
                <w:sz w:val="18"/>
                <w:szCs w:val="24"/>
                <w:lang w:eastAsia="kk-KZ"/>
              </w:rPr>
              <w:t>деңгейі</w:t>
            </w:r>
            <w:proofErr w:type="spellEnd"/>
            <w:r w:rsidRPr="001F1567">
              <w:rPr>
                <w:rFonts w:ascii="Times New Roman" w:eastAsia="Times New Roman" w:hAnsi="Times New Roman" w:cs="Times New Roman"/>
                <w:b/>
                <w:bCs/>
                <w:sz w:val="18"/>
                <w:szCs w:val="24"/>
                <w:lang w:eastAsia="kk-KZ"/>
              </w:rPr>
              <w:t xml:space="preserve"> және тақырыбы)</w:t>
            </w:r>
          </w:p>
        </w:tc>
        <w:tc>
          <w:tcPr>
            <w:tcW w:w="965" w:type="dxa"/>
            <w:vMerge w:val="restart"/>
            <w:hideMark/>
          </w:tcPr>
          <w:p w:rsidR="001F1567" w:rsidRDefault="0039032B" w:rsidP="001F1567">
            <w:pPr>
              <w:jc w:val="center"/>
              <w:rPr>
                <w:rFonts w:ascii="Times New Roman" w:eastAsia="Times New Roman" w:hAnsi="Times New Roman" w:cs="Times New Roman"/>
                <w:b/>
                <w:bCs/>
                <w:sz w:val="18"/>
                <w:szCs w:val="24"/>
                <w:lang w:eastAsia="kk-KZ"/>
              </w:rPr>
            </w:pPr>
            <w:r w:rsidRPr="001F1567">
              <w:rPr>
                <w:rFonts w:ascii="Times New Roman" w:eastAsia="Times New Roman" w:hAnsi="Times New Roman" w:cs="Times New Roman"/>
                <w:b/>
                <w:bCs/>
                <w:sz w:val="18"/>
                <w:szCs w:val="24"/>
                <w:lang w:eastAsia="kk-KZ"/>
              </w:rPr>
              <w:t xml:space="preserve">білім сапасы </w:t>
            </w:r>
          </w:p>
          <w:p w:rsidR="0039032B" w:rsidRPr="001F1567" w:rsidRDefault="0039032B" w:rsidP="001F1567">
            <w:pPr>
              <w:jc w:val="center"/>
              <w:rPr>
                <w:rFonts w:ascii="Times New Roman" w:eastAsia="Times New Roman" w:hAnsi="Times New Roman" w:cs="Times New Roman"/>
                <w:b/>
                <w:bCs/>
                <w:sz w:val="18"/>
                <w:szCs w:val="24"/>
                <w:lang w:eastAsia="kk-KZ"/>
              </w:rPr>
            </w:pPr>
            <w:r w:rsidRPr="001F1567">
              <w:rPr>
                <w:rFonts w:ascii="Times New Roman" w:eastAsia="Times New Roman" w:hAnsi="Times New Roman" w:cs="Times New Roman"/>
                <w:bCs/>
                <w:sz w:val="18"/>
                <w:szCs w:val="24"/>
                <w:lang w:eastAsia="kk-KZ"/>
              </w:rPr>
              <w:t>жылдық</w:t>
            </w:r>
          </w:p>
        </w:tc>
      </w:tr>
      <w:tr w:rsidR="0039032B" w:rsidRPr="001F1567" w:rsidTr="001F1567">
        <w:trPr>
          <w:trHeight w:val="1394"/>
        </w:trPr>
        <w:tc>
          <w:tcPr>
            <w:tcW w:w="450"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2137"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1270"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822"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2550"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1436"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1245" w:type="dxa"/>
            <w:hideMark/>
          </w:tcPr>
          <w:p w:rsidR="001F1567" w:rsidRPr="001F1567" w:rsidRDefault="0039032B" w:rsidP="001F1567">
            <w:pPr>
              <w:jc w:val="cente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аудан </w:t>
            </w:r>
          </w:p>
          <w:p w:rsidR="001F1567"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(бас жүлде-5, </w:t>
            </w:r>
          </w:p>
          <w:p w:rsidR="0039032B"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І </w:t>
            </w:r>
            <w:proofErr w:type="spellStart"/>
            <w:r w:rsidRPr="001F1567">
              <w:rPr>
                <w:rFonts w:ascii="Times New Roman" w:eastAsia="Times New Roman" w:hAnsi="Times New Roman" w:cs="Times New Roman"/>
                <w:bCs/>
                <w:sz w:val="20"/>
                <w:szCs w:val="24"/>
                <w:lang w:eastAsia="kk-KZ"/>
              </w:rPr>
              <w:t>орын</w:t>
            </w:r>
            <w:proofErr w:type="spellEnd"/>
            <w:r w:rsidRPr="001F1567">
              <w:rPr>
                <w:rFonts w:ascii="Times New Roman" w:eastAsia="Times New Roman" w:hAnsi="Times New Roman" w:cs="Times New Roman"/>
                <w:bCs/>
                <w:sz w:val="20"/>
                <w:szCs w:val="24"/>
                <w:lang w:eastAsia="kk-KZ"/>
              </w:rPr>
              <w:t xml:space="preserve"> -4, ІІ орын-3, ІІІ орын -2)</w:t>
            </w:r>
          </w:p>
        </w:tc>
        <w:tc>
          <w:tcPr>
            <w:tcW w:w="1289" w:type="dxa"/>
            <w:hideMark/>
          </w:tcPr>
          <w:p w:rsidR="001F1567"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облыс </w:t>
            </w:r>
          </w:p>
          <w:p w:rsidR="001F1567"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(бас жүлде-10, </w:t>
            </w:r>
          </w:p>
          <w:p w:rsidR="001F1567"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І орын -8, </w:t>
            </w:r>
          </w:p>
          <w:p w:rsidR="001F1567"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ІІ орын-6,</w:t>
            </w:r>
          </w:p>
          <w:p w:rsidR="0039032B"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ІІІ </w:t>
            </w:r>
            <w:proofErr w:type="spellStart"/>
            <w:r w:rsidRPr="001F1567">
              <w:rPr>
                <w:rFonts w:ascii="Times New Roman" w:eastAsia="Times New Roman" w:hAnsi="Times New Roman" w:cs="Times New Roman"/>
                <w:bCs/>
                <w:sz w:val="20"/>
                <w:szCs w:val="24"/>
                <w:lang w:eastAsia="kk-KZ"/>
              </w:rPr>
              <w:t>орын</w:t>
            </w:r>
            <w:proofErr w:type="spellEnd"/>
            <w:r w:rsidRPr="001F1567">
              <w:rPr>
                <w:rFonts w:ascii="Times New Roman" w:eastAsia="Times New Roman" w:hAnsi="Times New Roman" w:cs="Times New Roman"/>
                <w:bCs/>
                <w:sz w:val="20"/>
                <w:szCs w:val="24"/>
                <w:lang w:eastAsia="kk-KZ"/>
              </w:rPr>
              <w:t xml:space="preserve"> -4)</w:t>
            </w:r>
          </w:p>
        </w:tc>
        <w:tc>
          <w:tcPr>
            <w:tcW w:w="1560" w:type="dxa"/>
            <w:hideMark/>
          </w:tcPr>
          <w:p w:rsidR="001F1567" w:rsidRPr="001F1567" w:rsidRDefault="0039032B" w:rsidP="001F1567">
            <w:pPr>
              <w:jc w:val="cente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республика - 15 </w:t>
            </w:r>
          </w:p>
          <w:p w:rsidR="001F1567"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(бас жүлде-15, </w:t>
            </w:r>
          </w:p>
          <w:p w:rsidR="001F1567"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І </w:t>
            </w:r>
            <w:proofErr w:type="spellStart"/>
            <w:r w:rsidRPr="001F1567">
              <w:rPr>
                <w:rFonts w:ascii="Times New Roman" w:eastAsia="Times New Roman" w:hAnsi="Times New Roman" w:cs="Times New Roman"/>
                <w:bCs/>
                <w:sz w:val="20"/>
                <w:szCs w:val="24"/>
                <w:lang w:eastAsia="kk-KZ"/>
              </w:rPr>
              <w:t>орын</w:t>
            </w:r>
            <w:proofErr w:type="spellEnd"/>
            <w:r w:rsidRPr="001F1567">
              <w:rPr>
                <w:rFonts w:ascii="Times New Roman" w:eastAsia="Times New Roman" w:hAnsi="Times New Roman" w:cs="Times New Roman"/>
                <w:bCs/>
                <w:sz w:val="20"/>
                <w:szCs w:val="24"/>
                <w:lang w:eastAsia="kk-KZ"/>
              </w:rPr>
              <w:t xml:space="preserve"> -12,</w:t>
            </w:r>
          </w:p>
          <w:p w:rsidR="001F1567"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ІІ орын-9, </w:t>
            </w:r>
          </w:p>
          <w:p w:rsidR="0039032B"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 xml:space="preserve">ІІІ </w:t>
            </w:r>
            <w:proofErr w:type="spellStart"/>
            <w:r w:rsidRPr="001F1567">
              <w:rPr>
                <w:rFonts w:ascii="Times New Roman" w:eastAsia="Times New Roman" w:hAnsi="Times New Roman" w:cs="Times New Roman"/>
                <w:bCs/>
                <w:sz w:val="20"/>
                <w:szCs w:val="24"/>
                <w:lang w:eastAsia="kk-KZ"/>
              </w:rPr>
              <w:t>орын</w:t>
            </w:r>
            <w:proofErr w:type="spellEnd"/>
            <w:r w:rsidRPr="001F1567">
              <w:rPr>
                <w:rFonts w:ascii="Times New Roman" w:eastAsia="Times New Roman" w:hAnsi="Times New Roman" w:cs="Times New Roman"/>
                <w:bCs/>
                <w:sz w:val="20"/>
                <w:szCs w:val="24"/>
                <w:lang w:eastAsia="kk-KZ"/>
              </w:rPr>
              <w:t xml:space="preserve"> -6)</w:t>
            </w:r>
          </w:p>
        </w:tc>
        <w:tc>
          <w:tcPr>
            <w:tcW w:w="1478" w:type="dxa"/>
            <w:hideMark/>
          </w:tcPr>
          <w:p w:rsidR="0039032B" w:rsidRPr="001F1567" w:rsidRDefault="0039032B" w:rsidP="001F1567">
            <w:pPr>
              <w:rPr>
                <w:rFonts w:ascii="Times New Roman" w:eastAsia="Times New Roman" w:hAnsi="Times New Roman" w:cs="Times New Roman"/>
                <w:bCs/>
                <w:sz w:val="20"/>
                <w:szCs w:val="24"/>
                <w:lang w:eastAsia="kk-KZ"/>
              </w:rPr>
            </w:pPr>
            <w:r w:rsidRPr="001F1567">
              <w:rPr>
                <w:rFonts w:ascii="Times New Roman" w:eastAsia="Times New Roman" w:hAnsi="Times New Roman" w:cs="Times New Roman"/>
                <w:bCs/>
                <w:sz w:val="20"/>
                <w:szCs w:val="24"/>
                <w:lang w:eastAsia="kk-KZ"/>
              </w:rPr>
              <w:t>халықаралық (бас жүлде-20, І орын -16, ІІ орын-12, ІІІ орын -8)</w:t>
            </w:r>
          </w:p>
        </w:tc>
        <w:tc>
          <w:tcPr>
            <w:tcW w:w="1241"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965"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r>
      <w:tr w:rsidR="0039032B" w:rsidRPr="001F1567" w:rsidTr="001F1567">
        <w:trPr>
          <w:trHeight w:val="128"/>
        </w:trPr>
        <w:tc>
          <w:tcPr>
            <w:tcW w:w="450"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2137"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1270"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822"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2550"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1436"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1245" w:type="dxa"/>
            <w:hideMark/>
          </w:tcPr>
          <w:p w:rsidR="0039032B" w:rsidRPr="001F1567" w:rsidRDefault="0039032B" w:rsidP="001F1567">
            <w:pPr>
              <w:jc w:val="center"/>
              <w:rPr>
                <w:rFonts w:ascii="Times New Roman" w:eastAsia="Times New Roman" w:hAnsi="Times New Roman" w:cs="Times New Roman"/>
                <w:b/>
                <w:sz w:val="20"/>
                <w:szCs w:val="24"/>
                <w:lang w:eastAsia="kk-KZ"/>
              </w:rPr>
            </w:pPr>
            <w:r w:rsidRPr="001F1567">
              <w:rPr>
                <w:rFonts w:ascii="Times New Roman" w:eastAsia="Times New Roman" w:hAnsi="Times New Roman" w:cs="Times New Roman"/>
                <w:b/>
                <w:sz w:val="20"/>
                <w:szCs w:val="24"/>
                <w:lang w:eastAsia="kk-KZ"/>
              </w:rPr>
              <w:t>363</w:t>
            </w:r>
          </w:p>
        </w:tc>
        <w:tc>
          <w:tcPr>
            <w:tcW w:w="1289" w:type="dxa"/>
            <w:hideMark/>
          </w:tcPr>
          <w:p w:rsidR="0039032B" w:rsidRPr="001F1567" w:rsidRDefault="0039032B" w:rsidP="001F1567">
            <w:pPr>
              <w:jc w:val="center"/>
              <w:rPr>
                <w:rFonts w:ascii="Times New Roman" w:eastAsia="Times New Roman" w:hAnsi="Times New Roman" w:cs="Times New Roman"/>
                <w:b/>
                <w:sz w:val="20"/>
                <w:szCs w:val="24"/>
                <w:lang w:eastAsia="kk-KZ"/>
              </w:rPr>
            </w:pPr>
            <w:r w:rsidRPr="001F1567">
              <w:rPr>
                <w:rFonts w:ascii="Times New Roman" w:eastAsia="Times New Roman" w:hAnsi="Times New Roman" w:cs="Times New Roman"/>
                <w:b/>
                <w:sz w:val="20"/>
                <w:szCs w:val="24"/>
                <w:lang w:eastAsia="kk-KZ"/>
              </w:rPr>
              <w:t>270</w:t>
            </w:r>
          </w:p>
        </w:tc>
        <w:tc>
          <w:tcPr>
            <w:tcW w:w="1560" w:type="dxa"/>
            <w:hideMark/>
          </w:tcPr>
          <w:p w:rsidR="0039032B" w:rsidRPr="001F1567" w:rsidRDefault="0039032B" w:rsidP="001F1567">
            <w:pPr>
              <w:jc w:val="center"/>
              <w:rPr>
                <w:rFonts w:ascii="Times New Roman" w:eastAsia="Times New Roman" w:hAnsi="Times New Roman" w:cs="Times New Roman"/>
                <w:b/>
                <w:sz w:val="20"/>
                <w:szCs w:val="24"/>
                <w:lang w:eastAsia="kk-KZ"/>
              </w:rPr>
            </w:pPr>
            <w:r w:rsidRPr="001F1567">
              <w:rPr>
                <w:rFonts w:ascii="Times New Roman" w:eastAsia="Times New Roman" w:hAnsi="Times New Roman" w:cs="Times New Roman"/>
                <w:b/>
                <w:sz w:val="20"/>
                <w:szCs w:val="24"/>
                <w:lang w:eastAsia="kk-KZ"/>
              </w:rPr>
              <w:t>18</w:t>
            </w:r>
          </w:p>
        </w:tc>
        <w:tc>
          <w:tcPr>
            <w:tcW w:w="1478" w:type="dxa"/>
            <w:hideMark/>
          </w:tcPr>
          <w:p w:rsidR="0039032B" w:rsidRPr="001F1567" w:rsidRDefault="0039032B" w:rsidP="001F1567">
            <w:pPr>
              <w:jc w:val="center"/>
              <w:rPr>
                <w:rFonts w:ascii="Times New Roman" w:eastAsia="Times New Roman" w:hAnsi="Times New Roman" w:cs="Times New Roman"/>
                <w:b/>
                <w:sz w:val="20"/>
                <w:szCs w:val="24"/>
                <w:lang w:eastAsia="kk-KZ"/>
              </w:rPr>
            </w:pPr>
            <w:r w:rsidRPr="001F1567">
              <w:rPr>
                <w:rFonts w:ascii="Times New Roman" w:eastAsia="Times New Roman" w:hAnsi="Times New Roman" w:cs="Times New Roman"/>
                <w:b/>
                <w:sz w:val="20"/>
                <w:szCs w:val="24"/>
                <w:lang w:eastAsia="kk-KZ"/>
              </w:rPr>
              <w:t>0</w:t>
            </w:r>
          </w:p>
        </w:tc>
        <w:tc>
          <w:tcPr>
            <w:tcW w:w="1241"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c>
          <w:tcPr>
            <w:tcW w:w="965" w:type="dxa"/>
            <w:vMerge/>
            <w:hideMark/>
          </w:tcPr>
          <w:p w:rsidR="0039032B" w:rsidRPr="001F1567" w:rsidRDefault="0039032B" w:rsidP="001F1567">
            <w:pPr>
              <w:rPr>
                <w:rFonts w:ascii="Times New Roman" w:eastAsia="Times New Roman" w:hAnsi="Times New Roman" w:cs="Times New Roman"/>
                <w:b/>
                <w:bCs/>
                <w:sz w:val="24"/>
                <w:szCs w:val="24"/>
                <w:lang w:eastAsia="kk-KZ"/>
              </w:rPr>
            </w:pPr>
          </w:p>
        </w:tc>
      </w:tr>
      <w:tr w:rsidR="0039032B" w:rsidRPr="001F1567" w:rsidTr="001F1567">
        <w:trPr>
          <w:trHeight w:val="94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Түгелбаева Рыскуль Турганбаевна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тарих</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31 жыл 7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"Менің шағын Отаным" атты жас тарихшылар V республикалық интеллектуалдық конкурсының аудандық кезеңінде</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Ауганбаева Салтанат,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жетекші мен пен серіктес мектептер арасындағы "Тарих әлеміне саяхат" атты тарихшылар сайысы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"Отты жылдар шежіресі" тақырыбындағы десант сабақ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Дайнашов Ербол Латипович</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музыка</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32 жыл 2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"Мұғалім-мәңгі нұрдың қызметшісі" онкүндік аясында білім беру ұйымдарындағы педагогтер арасында өткен "Домбыраның ғажап үні" күй тартыс байқауы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629"/>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proofErr w:type="gramStart"/>
            <w:r w:rsidRPr="001F1567">
              <w:rPr>
                <w:rFonts w:ascii="Times New Roman" w:eastAsia="Times New Roman" w:hAnsi="Times New Roman" w:cs="Times New Roman"/>
                <w:sz w:val="20"/>
                <w:szCs w:val="20"/>
                <w:lang w:eastAsia="kk-KZ"/>
              </w:rPr>
              <w:t>.Аудандық</w:t>
            </w:r>
            <w:proofErr w:type="gramEnd"/>
            <w:r w:rsidRPr="001F1567">
              <w:rPr>
                <w:rFonts w:ascii="Times New Roman" w:eastAsia="Times New Roman" w:hAnsi="Times New Roman" w:cs="Times New Roman"/>
                <w:sz w:val="20"/>
                <w:szCs w:val="20"/>
                <w:lang w:eastAsia="kk-KZ"/>
              </w:rPr>
              <w:t xml:space="preserve"> "Ұранды елдің ұрпағы қайсар" тақырыбында "Домбыра сиқырлы үні" күй тартыс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3</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Тадженбаева Сагира Алчыновна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бастауыш </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18 жыл 2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Ұстаздар күні мерекесіне орай "Мұғалім-мәңгі нұрдың қызметшісі" онкүндік тақырыбында педагогтер арасында өткен "Жұлдызды сәт" сайысы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Қыдырқожа Эльмира Қыдырқожақызы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тілдер күніне орай "Тіл - тірегім, соғым тұрған жүрегім" атты поэзия, өлеңдер байқауы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Базарбай Арай, 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"Ұлттық рухани жаңғыру" ұлттық жобасы аясында "Асыл сөзді іздесең, Абайды оқы" атты облыстық мәнерлеп оқу сайысы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Базарбай Арай 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"Әбіш оқулары" байқауының "Мәнерлеп оқу" бағыты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Базарбай Арай, 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Облыстық М.Өтеміұлының 220 жыл болуына орай "Сөз сөйлеймін термелеп" атты термешілер байқауы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Дүйсен Ақыл, 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Облыстық "Әбіш оқулары" республикалық ғылыми -шығармашылық конкурсы Ә.Кекілбаев шығармаларын мәнерлеп оқу бағыты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Базарбай Арай,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"Ақберен" байқауының "Ұлттық аспапта ойнау" номинациясы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Дүйсен Ақыл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Алмағанбетова Турсынай Исатаевна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биология</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10 жыл 9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Ахмет Байтұрсынұлының шығармаларының желісі бойынша бейнелеу </w:t>
            </w:r>
            <w:r w:rsidRPr="001F1567">
              <w:rPr>
                <w:rFonts w:ascii="Times New Roman" w:eastAsia="Times New Roman" w:hAnsi="Times New Roman" w:cs="Times New Roman"/>
                <w:sz w:val="20"/>
                <w:szCs w:val="20"/>
                <w:lang w:eastAsia="kk-KZ"/>
              </w:rPr>
              <w:lastRenderedPageBreak/>
              <w:t>өнерінен "Әуесқой суретші"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Түгелбаева Даметкен Ерболатовна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"Театрдың ғажайып әлемі" театр өнерінің республикалық фестивалінің облыстық кезеңі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"Менің алғашқы дебютім" сайысы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"Педагогикалық идеялар фестивалі" аудандық кезеңінде "Шеберлік палитрасы" бөлімі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"Педагогикалық идеялар фестивалі" облыстық кезеңінде "Шеберлік палитрасы" бөлімі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"Жаңа мектепте-жаңашыл мұғалім" атты байқауы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Сұлтан Бейбарыстың 800 жылдығына орай ұйымдастырылған эссе байқауы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жас мамандар арасында пікір сайыс турнирі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"Мамандықтар әлемін ашамыз"республикалық форумының аудандық кезеңі "Болашақтағы мамандығы" номинация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Куантхан Мадина,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88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"Мамандықтар әлемін ашамыз"республикалық форумының облыстық кезеңі "Болашақтағы мамандығы" номинация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Куантхан Мадина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7</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Түгел Гаухар Оразбайқызы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педагог-психолог</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3 жыл </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Қазақстан Республикасының Тәуелсіздігінің 30 жылдығына орай аудандық волейболдан әйелдер арасында жарыс</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педагог-психологтар, дефектолог-логопедтер арасында өткен волейбол жарысы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"Үздік инклюзив кабинеті-2023" байқауы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Тынымбаева Еркинай Конашевна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дене шынықтыру</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27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 Облыстық "Тоғызқұмалақ және бестемше ойындарын спорттық, білім беру және мектепке дейінгі ұйымдарда оқытудың теориялық және тәжірибелік ерекшеліктері" атты республикалық семинарға қатысушылар арасында бестемшеден блиц бойынша өткен ашық турнирі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1259"/>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Маңғыстау ауданы құрметті азаматы, Қазақстан Республикасының Білім беру ісінің үздігі, ҚР </w:t>
            </w:r>
            <w:r w:rsidRPr="001F1567">
              <w:rPr>
                <w:rFonts w:ascii="Times New Roman" w:eastAsia="Times New Roman" w:hAnsi="Times New Roman" w:cs="Times New Roman"/>
                <w:sz w:val="20"/>
                <w:szCs w:val="20"/>
                <w:lang w:eastAsia="kk-KZ"/>
              </w:rPr>
              <w:lastRenderedPageBreak/>
              <w:t>құрметті спорт қызметкері Сабақтай Тілегенұлын еске алуға арналған тоғызқұмалақтан республикалық жарыста ардагерлер арасында "Рапид" турнирінен</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9</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Калилаева Канслу Калдыбековна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математика</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10 жыл 11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Жаратылыстану -математикалық бағыттағы пәндер бойынша Президенттік олимпиаданың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Керимхан Тобанияз ІІІ орын Пирнепесова Оксана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10</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Мағжанова Нағима Наурызбайқызы</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физика</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9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Жаратылыстану -математикалық бағыттағы пәндер бойынша Президенттік олимпиаданың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Керимхан Тобанияз ІІІ орын Пирнепесова Оксана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11</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Садыбаева Раушан Бисенбековна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химия</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9 жыл 11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Жаратылыстану -математикалық бағыттағы пәндер бойынша Президенттік олимпиаданың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Керимхан Тобанияз ІІІ орын Пирнепесова Оксана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12</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Акимова Жанаргуль Бауыржановна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биология</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20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Жаратылыстану -математикалық бағыттағы пәндер бойынша Президенттік олимпиаданың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Керимхан Тобанияз ІІІ орын Пирнепесова Оксана 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Облыстық "Педагогикалық идеялар панорамасы"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Жалпы білім беретін пәндер бойынша республикалық зерттеу жобалар конкурсының </w:t>
            </w:r>
            <w:r w:rsidRPr="001F1567">
              <w:rPr>
                <w:rFonts w:ascii="Times New Roman" w:eastAsia="Times New Roman" w:hAnsi="Times New Roman" w:cs="Times New Roman"/>
                <w:sz w:val="20"/>
                <w:szCs w:val="20"/>
                <w:lang w:eastAsia="kk-KZ"/>
              </w:rPr>
              <w:lastRenderedPageBreak/>
              <w:t>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Карленова Акбибі,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республикалық зерттеу жобалар конкурсының облыстық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Карленова Акбибі,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 Аудандық "Үздік сынып жетекші" байқауының "Шоқ жұлдызы" аталымы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6.Жалпы білім беретін пәндер бойынша 7-8 сынып оқушыларына арналған жасөспірімдер олимпиадасының аудандық кезеңінде биология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Жомартқызы Жаннұр,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7. 5-8 сынып оқушыларына арналған "ProEco" экологиялық жобалар конкурсының аудандық кезеңінде 7-8 сынып оқушылары арасында "Таза қала сізден басталады" бағыты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Сүлеймен Олжас,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 5-8 сынып оқушыларына арналған "ProEco" экологиялық жобалар конкурсының аудандық кезеңінде 7-8 сынып оқушылары арасында "Туған өлке" бағыты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Жомартқызы Жаннұр,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9. Мамандықтар әлемін ашамыз" республикалық форумның аудандық кезеңінде "Менің кәсібім-</w:t>
            </w:r>
            <w:r w:rsidRPr="001F1567">
              <w:rPr>
                <w:rFonts w:ascii="Times New Roman" w:eastAsia="Times New Roman" w:hAnsi="Times New Roman" w:cs="Times New Roman"/>
                <w:sz w:val="20"/>
                <w:szCs w:val="20"/>
                <w:lang w:eastAsia="kk-KZ"/>
              </w:rPr>
              <w:lastRenderedPageBreak/>
              <w:t>менің бизнесім" номинациясы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Карленова Акбибі,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10. "Мамандықтар әлемін ашамыз" республикалық форумның облыстық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Карленова Акбибі,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11.Республикалық VІІІ туристік- аймақтық экологиялық зерттеулер жобасы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Жомартқызы Жаннұр ІІІорын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13</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Искакова Айгерім Едилхановна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профориентатор</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Республикалық "А.Байтұрсынұлының 150 жылдығына орай ұйымдастырылған драмалық қойылым</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"Әбіш оқулары" байқауының "Сахналық қойылым" бағыты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14</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Бұйраева Макбал Кошербаевна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бастауыш </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36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"Мұғалім-мәңгі нұрдың қызметшісі" онкүндік аясында білім беру ұйымдарындағы педагогтер арасында өткен эссе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15</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Исмаева Мива Чанчаровна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математика</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24 жыл 8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Облыстық "Математикалық прогрессия"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539"/>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5-6 сынып оқушыларына арналған "Алтын сақа" олимпиадасының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Базарбай Аягүл, 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16</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Кузембетова Оралхан Сыдыховна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дене шынықтыру</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 жыл 11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Облыстық ұстаздар күні мерекесіне арналған білім беру қызметкерлері арасында волейболдан жарыс</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Облыстық мұғалімдер </w:t>
            </w:r>
            <w:r w:rsidRPr="001F1567">
              <w:rPr>
                <w:rFonts w:ascii="Times New Roman" w:eastAsia="Times New Roman" w:hAnsi="Times New Roman" w:cs="Times New Roman"/>
                <w:sz w:val="20"/>
                <w:szCs w:val="20"/>
                <w:lang w:eastAsia="kk-KZ"/>
              </w:rPr>
              <w:lastRenderedPageBreak/>
              <w:t>спартакиадасы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49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мұғалімдер спартакиадасында өткен үстел теннисі турнирінде әйелдер арасында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17</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Карубаева Лейля Калдыбековна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бастауыш</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 жыл</w:t>
            </w:r>
          </w:p>
        </w:tc>
        <w:tc>
          <w:tcPr>
            <w:tcW w:w="25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3-сынып оқушылары арасында өткен "Алтын сақа" математикалық сайысы</w:t>
            </w:r>
          </w:p>
        </w:tc>
        <w:tc>
          <w:tcPr>
            <w:tcW w:w="1436"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Гүлтан Диас, ІІ орын</w:t>
            </w:r>
          </w:p>
        </w:tc>
        <w:tc>
          <w:tcPr>
            <w:tcW w:w="1245" w:type="dxa"/>
            <w:vMerge w:val="restart"/>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vMerge w:val="restart"/>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vMerge w:val="restart"/>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vMerge w:val="restart"/>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vMerge w:val="restart"/>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vMerge w:val="restart"/>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450"/>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436"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45" w:type="dxa"/>
            <w:vMerge/>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vMerge/>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vMerge/>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vMerge/>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vMerge/>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vMerge/>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Қаратуреев Ардақ Маратович</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ағылшын тілі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 жыл 7ай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ұстаздар күніне орай ұйымдастырылған шахмат сайысы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18</w:t>
            </w: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"Мамандықтар әлемін ашамыз" республикалық форумның аудандық кезеңі" Мен мамандықты</w:t>
            </w:r>
            <w:proofErr w:type="gramStart"/>
            <w:r w:rsidRPr="001F1567">
              <w:rPr>
                <w:rFonts w:ascii="Times New Roman" w:eastAsia="Times New Roman" w:hAnsi="Times New Roman" w:cs="Times New Roman"/>
                <w:sz w:val="20"/>
                <w:szCs w:val="20"/>
                <w:lang w:eastAsia="kk-KZ"/>
              </w:rPr>
              <w:t xml:space="preserve"> ....</w:t>
            </w:r>
            <w:proofErr w:type="gramEnd"/>
            <w:r w:rsidRPr="001F1567">
              <w:rPr>
                <w:rFonts w:ascii="Times New Roman" w:eastAsia="Times New Roman" w:hAnsi="Times New Roman" w:cs="Times New Roman"/>
                <w:sz w:val="20"/>
                <w:szCs w:val="20"/>
                <w:lang w:eastAsia="kk-KZ"/>
              </w:rPr>
              <w:t xml:space="preserve"> таңдаймын" номинациясы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Таңатар Аружан Жамбылқызы,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19</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Бисекенова Жадыра Ерболатовна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тарих</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12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"Менің шежірем" сайысы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Симбаев Мырзагали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7-8 сынып оқушыларына арналған жасөспірімдер олимпиадасының аудандық кезеңінде Қазақстан тарихы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Эдилбаев Мейрамбек,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9-11 сынып оқушыларына арналған олимпиадасының аудандық кезеңінде Қазақстан тарихы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Симбаев Мырзағали, 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Жалпы білім беретін пәндер бойынша 9-11 </w:t>
            </w:r>
            <w:r w:rsidRPr="001F1567">
              <w:rPr>
                <w:rFonts w:ascii="Times New Roman" w:eastAsia="Times New Roman" w:hAnsi="Times New Roman" w:cs="Times New Roman"/>
                <w:sz w:val="20"/>
                <w:szCs w:val="20"/>
                <w:lang w:eastAsia="kk-KZ"/>
              </w:rPr>
              <w:lastRenderedPageBreak/>
              <w:t>сынып оқушыларына арналған олимпиадасының облыстық кезеңінде Қазақстан тарихы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Симбаев Мырзағали ІІІ </w:t>
            </w:r>
            <w:r w:rsidRPr="001F1567">
              <w:rPr>
                <w:rFonts w:ascii="Times New Roman" w:eastAsia="Times New Roman" w:hAnsi="Times New Roman" w:cs="Times New Roman"/>
                <w:sz w:val="20"/>
                <w:szCs w:val="20"/>
                <w:lang w:eastAsia="kk-KZ"/>
              </w:rPr>
              <w:lastRenderedPageBreak/>
              <w:t xml:space="preserve">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20</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Утешова Замира Есенгалиевна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биология</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14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жаратылыстану-математика пәні мұғалімдерінің олимпиадасы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9-11 сынып оқушыларына арналған олимпиадасының аудандық кезеңінде биология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Сарсенбай Асылай,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5-6 сынып оқушыларына арналған олимпиадасының аудандық кезеңінде жаратылыстану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Қодарқұл Жанарыс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21</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Утарбаева Акжаркын Дауылбаевна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математика </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19 жыл 3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жаратылыстану-математика пәні мұғалімдерінің олимпиадасы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22</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Утепбергенова Орынай Айладировна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ағылшын тілі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17 жыл 10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8-11 сынып оқушылары арасында өткен республикалық лингвистикалық олимпиаданың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Кенжебай Назерке,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2-7 сынып оқушылары арасында "Зерде" республикалық зерттеу жобалары конкурсының </w:t>
            </w:r>
            <w:r w:rsidRPr="001F1567">
              <w:rPr>
                <w:rFonts w:ascii="Times New Roman" w:eastAsia="Times New Roman" w:hAnsi="Times New Roman" w:cs="Times New Roman"/>
                <w:sz w:val="20"/>
                <w:szCs w:val="20"/>
                <w:lang w:eastAsia="kk-KZ"/>
              </w:rPr>
              <w:lastRenderedPageBreak/>
              <w:t>аудандық кезеңі "этномәдениеттану" секциясы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Сарсенбай Әнуар,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5-6 сынып оқушыларына арналған республикалық олимпиаданың аудандық кезеңі ағылшын тілі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Базарбай Аягүл,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Облыстық 2-7 сынып оқушылары арасында "Зерде" республикалық зерттеу жобалары конкурсының "этномәдениеттану" секциясы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Сарсенбай Әнуар,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23</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Күзембаева Нұрдана Нұрлыбекқызы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физика</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 жыл 3ай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1.М.Әбділдин атындағы "Адам, </w:t>
            </w:r>
            <w:proofErr w:type="gramStart"/>
            <w:r w:rsidRPr="001F1567">
              <w:rPr>
                <w:rFonts w:ascii="Times New Roman" w:eastAsia="Times New Roman" w:hAnsi="Times New Roman" w:cs="Times New Roman"/>
                <w:sz w:val="20"/>
                <w:szCs w:val="20"/>
                <w:lang w:eastAsia="kk-KZ"/>
              </w:rPr>
              <w:t>Жер,Ғалам</w:t>
            </w:r>
            <w:proofErr w:type="gramEnd"/>
            <w:r w:rsidRPr="001F1567">
              <w:rPr>
                <w:rFonts w:ascii="Times New Roman" w:eastAsia="Times New Roman" w:hAnsi="Times New Roman" w:cs="Times New Roman"/>
                <w:sz w:val="20"/>
                <w:szCs w:val="20"/>
                <w:lang w:eastAsia="kk-KZ"/>
              </w:rPr>
              <w:t>" атты Қазақстандық Астротурнирінің аудандық кезеңінде</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"Шоқ жұлдыздар" командасы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Техникалық шығармашылық және өнертапқыштардың аудандық кзкңінде "Кеме модельдері"(Expo expert) номинациясы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Жұманазар Ақылбек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24</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Эсетов Азамат Курбанбаевич</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тарих</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жетекші мен пен серіктес мектептер арасындағы "Тарих әлеміне саяхат" атты тарихшылар сайысы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5-6 сынып оқушыларына арналған республикалық пәндік олимпиадасының аудандық кезеңінде "Қазақстан тарихы" пәнінен</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Аман Самал,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25</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Абыханова Шарай </w:t>
            </w:r>
            <w:r w:rsidRPr="001F1567">
              <w:rPr>
                <w:rFonts w:ascii="Times New Roman" w:eastAsia="Times New Roman" w:hAnsi="Times New Roman" w:cs="Times New Roman"/>
                <w:sz w:val="20"/>
                <w:szCs w:val="20"/>
                <w:lang w:eastAsia="kk-KZ"/>
              </w:rPr>
              <w:lastRenderedPageBreak/>
              <w:t>Конджасаровна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әлеуметтік </w:t>
            </w:r>
            <w:r w:rsidRPr="001F1567">
              <w:rPr>
                <w:rFonts w:ascii="Times New Roman" w:eastAsia="Times New Roman" w:hAnsi="Times New Roman" w:cs="Times New Roman"/>
                <w:sz w:val="20"/>
                <w:szCs w:val="20"/>
                <w:lang w:eastAsia="kk-KZ"/>
              </w:rPr>
              <w:lastRenderedPageBreak/>
              <w:t>педагог</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20 </w:t>
            </w:r>
            <w:r w:rsidRPr="001F1567">
              <w:rPr>
                <w:rFonts w:ascii="Times New Roman" w:eastAsia="Times New Roman" w:hAnsi="Times New Roman" w:cs="Times New Roman"/>
                <w:sz w:val="20"/>
                <w:szCs w:val="20"/>
                <w:lang w:eastAsia="kk-KZ"/>
              </w:rPr>
              <w:lastRenderedPageBreak/>
              <w:t>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Аудандық "Үздік </w:t>
            </w:r>
            <w:r w:rsidRPr="001F1567">
              <w:rPr>
                <w:rFonts w:ascii="Times New Roman" w:eastAsia="Times New Roman" w:hAnsi="Times New Roman" w:cs="Times New Roman"/>
                <w:sz w:val="20"/>
                <w:szCs w:val="20"/>
                <w:lang w:eastAsia="kk-KZ"/>
              </w:rPr>
              <w:lastRenderedPageBreak/>
              <w:t>әлеуметтік педагог"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26</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Нағашбаева Гүлзира Рахановна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информатика</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12 жыл 7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"Жас бағдарламашы"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Кенжебай Назерке,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2-7 сынып оқушылары арасында "Зерде" республикалық зерттеу жобалары конкурсының аудандық кезеңі "информатика, робототехника" секциясы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Әбілханов Жомарт,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2-7 сынып оқушылары арасында "Зерде" республикалық зерттеу жобалары конкурсының облыстық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Әбілханов Жомарт, ІІорын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7-8 сынып оқушыларына арналған жасөспірімдер олимпиадасының аудандық кезеңінде информатика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3.Әбілханов Жомарт, 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роботехникадан "Robotek Grand Tournament" жарысында "Сызық бойымен жарыс" категориясы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Жалгасбаева Динара,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роботехникадан "Robotek Grand Tournament" жарысында "Кегельринг -квадро" категориясы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Әбілханов Жомарт, Ахаев Дәуіт,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"Asyq atu" (12-18 жас) санатында Маңғыстау </w:t>
            </w:r>
            <w:r w:rsidRPr="001F1567">
              <w:rPr>
                <w:rFonts w:ascii="Times New Roman" w:eastAsia="Times New Roman" w:hAnsi="Times New Roman" w:cs="Times New Roman"/>
                <w:sz w:val="20"/>
                <w:szCs w:val="20"/>
                <w:lang w:eastAsia="kk-KZ"/>
              </w:rPr>
              <w:lastRenderedPageBreak/>
              <w:t>облысы бойынша NatRoboCom қозғалысымен серіктестікте өткізілген "KazRoboSport-2023" іріктеу кезеңі барысында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Ахаев Дәуіт,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Asyq atu" (12-18 жас) санатында Маңғыстау облысы бойынша NatRoboCom қозғалысымен серіктестікте өткізілген "KazRoboSport-2023" іріктеу кезеңі барысында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Әбілханов Жомарт,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"ROBOLAND-2023" халықаралық робототехника, бағдарламалау және инновациялық технологиялар фестивалінің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Ахаев Д., Әбілханов Ж. (командалық)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"РобоМұнайлы - 2023" робототехникадан ашық чемпионатында "Роботтардың арқан тартысы" категориясы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"Достар" командасы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"РобоМұнайлы - 2023" робототехникадан ашық чемпионатында "РобоБоз Жорға" категориясы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"Достар" командасы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"РобоМұнайлы - 2023" робототехникадан ашық чемпионатында "Робо Күрес" категориясы бойынша "Достар" </w:t>
            </w:r>
            <w:r w:rsidRPr="001F1567">
              <w:rPr>
                <w:rFonts w:ascii="Times New Roman" w:eastAsia="Times New Roman" w:hAnsi="Times New Roman" w:cs="Times New Roman"/>
                <w:sz w:val="20"/>
                <w:szCs w:val="20"/>
                <w:lang w:eastAsia="kk-KZ"/>
              </w:rPr>
              <w:lastRenderedPageBreak/>
              <w:t>командасы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"Достар" командасы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13.Техникалық шығармашылық және өнертапқыштардың аудандық кезеңінде "Кеме модельдері"(Expo expert) номинациясы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Әбілханов Жомарт, Іорын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Техникалық шығармашылық және өнертапқыштардың облыстық кезеңінде "Кеме модельдері"(Expo expert) номинациясы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Әбілханов Жомарт,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27</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Раметова Раушан Шеримбетовна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бастауыш сынып</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27 жыл 9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2-7 сынып оқушылары арасында "Зерде" республикалық зерттеу жобалары конкурсының аудандық кезеңі "этномәдениеттану" секциясы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Дүйсен Дарын,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Облыстық 2-7 сынып оқушылары арасында "Зерде" республикалық зерттеу жобалары конкурсының "этномәдениеттану" секциясы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Дүйсен Дарын,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28</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Қайыр Қуандық</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дене шынықтыру</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 жыл 9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Ұлттық мектеп лигасы 7-8 сынып қыздар арасынан 1000 м жүгіруден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 Сәуірбек Кәусар,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5-6 сынып қыздар арасында эстафета жарысынан</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7-8 сынып қыздар арасында эстафета жарысы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9-11 сынып </w:t>
            </w:r>
            <w:r w:rsidRPr="001F1567">
              <w:rPr>
                <w:rFonts w:ascii="Times New Roman" w:eastAsia="Times New Roman" w:hAnsi="Times New Roman" w:cs="Times New Roman"/>
                <w:sz w:val="20"/>
                <w:szCs w:val="20"/>
                <w:lang w:eastAsia="kk-KZ"/>
              </w:rPr>
              <w:lastRenderedPageBreak/>
              <w:t>қыздар арасында эстафета жарысы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9-11 сынып ұлдар арасында эстафета жарысы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Маңғыстау облысының чемпионатында 2008-2009 ж.т. жас аралық тобында "Ядро" нәтиже көрсеткішімен</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Шаназар Аяулым,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Маңғыстау облысының чемпионатында 2008-20229 ж.т. жас аралық тобында эстафетадан 4х100м.</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Сәуірбекқызы Кәусар,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Маңғыстау облысының чемпионатында 2008-20229 ж.т. жас аралық тобында эстафетадан 4х100м</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Шаназар Аяулым,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Маңғыстау облысының чемпионатында 2008-20229 ж.т. жас аралық тобында "Ядро" нәтиже көрсеткішімен</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Саламат Берекет,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Маңғыстау облысының чемпионатында 2008-20229 ж.т. жас аралық тобында эстафетадан 4х100</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Көпбай Асел,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Маңғыстау облысының чемпионатында 2008-</w:t>
            </w:r>
            <w:r w:rsidRPr="001F1567">
              <w:rPr>
                <w:rFonts w:ascii="Times New Roman" w:eastAsia="Times New Roman" w:hAnsi="Times New Roman" w:cs="Times New Roman"/>
                <w:sz w:val="20"/>
                <w:szCs w:val="20"/>
                <w:lang w:eastAsia="kk-KZ"/>
              </w:rPr>
              <w:lastRenderedPageBreak/>
              <w:t>20229 ж.т. жас аралық тобында эстафетадан 4х100м</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11. Куттыгул Ақниет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Маңғыстау облысының чемпионатында 2008-20229 ж.т. жас аралық тобында эстафетадан 800 м</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12. Хуттугуль Акниет,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Маңғыстау облысының жекелей және командалық чемпионатына 2008 ж.т. және одан кіші ұлдар, қыздар арасында Мұнайлы ауданының іріктеу жарысында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13. Сәуірбекқызы Кәусар,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"Ұранды елдің ұрпағы қайсар" тақырыбында өткізілгенер азаматтар арасындағы тоғызқұмалақ жарысында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Саламат Берекет,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Отан қорғаушылар күніне және Ақтау қаласының 60 жылдығына арналған Президенттік көпсайыс (полиатлон) бойынша Ақтау</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Жеңіл атлетикадан БЖСМ бойынша 2006-2007 және 2008-2009 ж.т. ұлдар мен қыздар арасындағы қалалар мен аудандар </w:t>
            </w:r>
            <w:proofErr w:type="gramStart"/>
            <w:r w:rsidRPr="001F1567">
              <w:rPr>
                <w:rFonts w:ascii="Times New Roman" w:eastAsia="Times New Roman" w:hAnsi="Times New Roman" w:cs="Times New Roman"/>
                <w:sz w:val="20"/>
                <w:szCs w:val="20"/>
                <w:lang w:eastAsia="kk-KZ"/>
              </w:rPr>
              <w:t>біріншілігінде .</w:t>
            </w:r>
            <w:proofErr w:type="gramEnd"/>
            <w:r w:rsidRPr="001F1567">
              <w:rPr>
                <w:rFonts w:ascii="Times New Roman" w:eastAsia="Times New Roman" w:hAnsi="Times New Roman" w:cs="Times New Roman"/>
                <w:sz w:val="20"/>
                <w:szCs w:val="20"/>
                <w:lang w:eastAsia="kk-KZ"/>
              </w:rPr>
              <w:t xml:space="preserve"> Ядро-7 м 33см</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Шаназар Аяулым,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Жеңіл атлетикадан БЖСМ бойынша 2006-2007 және 2008-2009 ж.т. ұлдар мен </w:t>
            </w:r>
            <w:r w:rsidRPr="001F1567">
              <w:rPr>
                <w:rFonts w:ascii="Times New Roman" w:eastAsia="Times New Roman" w:hAnsi="Times New Roman" w:cs="Times New Roman"/>
                <w:sz w:val="20"/>
                <w:szCs w:val="20"/>
                <w:lang w:eastAsia="kk-KZ"/>
              </w:rPr>
              <w:lastRenderedPageBreak/>
              <w:t xml:space="preserve">қыздар арасындағы қалалар мен аудандар </w:t>
            </w:r>
            <w:proofErr w:type="gramStart"/>
            <w:r w:rsidRPr="001F1567">
              <w:rPr>
                <w:rFonts w:ascii="Times New Roman" w:eastAsia="Times New Roman" w:hAnsi="Times New Roman" w:cs="Times New Roman"/>
                <w:sz w:val="20"/>
                <w:szCs w:val="20"/>
                <w:lang w:eastAsia="kk-KZ"/>
              </w:rPr>
              <w:t>біріншілігінде .</w:t>
            </w:r>
            <w:proofErr w:type="gramEnd"/>
            <w:r w:rsidRPr="001F1567">
              <w:rPr>
                <w:rFonts w:ascii="Times New Roman" w:eastAsia="Times New Roman" w:hAnsi="Times New Roman" w:cs="Times New Roman"/>
                <w:sz w:val="20"/>
                <w:szCs w:val="20"/>
                <w:lang w:eastAsia="kk-KZ"/>
              </w:rPr>
              <w:t xml:space="preserve"> 1500-</w:t>
            </w:r>
            <w:proofErr w:type="gramStart"/>
            <w:r w:rsidRPr="001F1567">
              <w:rPr>
                <w:rFonts w:ascii="Times New Roman" w:eastAsia="Times New Roman" w:hAnsi="Times New Roman" w:cs="Times New Roman"/>
                <w:sz w:val="20"/>
                <w:szCs w:val="20"/>
                <w:lang w:eastAsia="kk-KZ"/>
              </w:rPr>
              <w:t>8.35,секунд</w:t>
            </w:r>
            <w:proofErr w:type="gramEnd"/>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Абилкасым Інкәр,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БЖСМ бойынша 2006-2007 және 2008-2009 ж.т. ұлдар мен қыздар арасындағы қалалар мен аудандар біріншілігінде найза лақтырудан</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Абилкасым Інкәр,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БЖСМ бойынша 2006-2007 және 2008-2009 ж.т. ұлдар мен қыздар арасындағы қалалар мен аудандар біріншілігінде 100 м-17,5</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Абилкасым Інкәр,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БЖСМ бойынша 2006-2007 және 2008-2009 ж.т. ұлдар мен қыздар арасындағы қалалар мен аудандар біріншілігінде ядро - 6 м 60 см</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Абилкасым Інкәр,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БЖСМ бойынша 2006-2007 және 2008-2009 ж.т. ұлдар мен қыздар арасындағы қалалар мен аудандар біріншілігінде 800м-310,1 секунд</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Хуттугуль Ақниет,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БЖСМ бойынша 2006-2007 және 2008-2009 ж.т. ұлдар мен қыздар арасындағы қалалар мен аудандар біріншілігінде Эстафета 4х100м -1,081 секунд</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Хуттугуль Ақниет,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Жеңіл атлетикадан БЖСМ бойынша 2006-2007 және 2008-2009 ж.т. ұлдар мен қыздар арасындағы қалалар мен аудандар біріншілігінде эстафета 4х 300 - 3.34,6 сек</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Хуттугуль Ақниет,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24. Жеңіл атлетикадан БЖСМ бойынша 2006-2007 және 2008-2009 ж.т. ұлдар мен қыздар арасындағы қалалар мен аудандар біріншілігінде эстафета 4х 300 - 4.06,8 сек</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Шаназар Аяулым,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25.Жеңіл атлетикадан БЖСМ бойынша 2006-2007 және 2008-2009 ж.т. ұлдар мен қыздар арасындағы қалалар мен аудандар біріншілігінде эстафета 4х 100 - 1.11,7 сек</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Шаназар Аяулым,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26. Жеңіл атлетикадан БЖСМ бойынша 2006-2007 және 2008-2009 ж.т. ұлдар мен қыздар арасындағы қалалар мен аудандар біріншілігінде эстафета 800 - 3.55,2 сек</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Шаназар Аяулым,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27. Жеңіл атлетикадан БЖСМ бойынша 2006-2007 және 2008-2009 ж.т. ұлдар мен қыздар арасындағы қалалар мен аудандар біріншілігінде эстафета 4х100м - 1.11,7 сек</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Абилкасым Інкәр,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28. Жеңіл атлетикадан БЖСМ бойынша 2006-2007 және 2008-2009 ж.т. ұлдар мен қыздар арасындағы қалалар мен аудандар біріншілігінде эстафета 800 - 3.55,2 сек</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Абилкасым Інкәр,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29.Жеңіл атлетикадан БЖСМ бойынша 2006-2007 және 2008-2009 ж.т. ұлдар мен қыздар арасындағы қалалар мен аудандар біріншілігінде эстафета 4х300 м - 3.34,6 сек</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Көпбай Асел,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30.Жеңіл атлетикадан БЖСМ бойынша 2006-2007 және 2008-2009 ж.т. ұлдар мен қыздар арасындағы қалалар мен аудандар біріншілігінде эстафета 4х100 м - 1.08,1 сек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Колбай Асель, 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29</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Турланова Замзагуль Жанболатқызы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дене шынықтыру</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 жыл 4ай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9-11 сынып қыздар арасында баскетболдан "Ұлттық мектеп лигасы-Алтын доп" турнирінде</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5-6 сынып қыздар арасында баскетболдан "Ұлттық мектеп лигасы-Алтын доп" турнирінде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30</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Қожантайқызы Айзада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дене шынықтыру</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10 жыл 4ай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Қазақстан Республикасының Тәуелсіздік күніне орай Мұнайлы ауданының мұғалімдері арасында қол </w:t>
            </w:r>
            <w:r w:rsidRPr="001F1567">
              <w:rPr>
                <w:rFonts w:ascii="Times New Roman" w:eastAsia="Times New Roman" w:hAnsi="Times New Roman" w:cs="Times New Roman"/>
                <w:sz w:val="20"/>
                <w:szCs w:val="20"/>
                <w:lang w:eastAsia="kk-KZ"/>
              </w:rPr>
              <w:lastRenderedPageBreak/>
              <w:t>күресі жарысы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31</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Мұрат Нұрдәулет Жақсыбекұлы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дене шынықтыру</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7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Қазақстан Республикасының Тәуелсіздік күніне орай Мұнайлы ауданының мұғалімдері арасында қол күресі жарысы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"Ұранды елдің ұрпағы қайсар" тақырыбында өткізілген ер азаматтар арасындағы (90кг) "АРМРЕСТЛИНГ" ҚОЛ күресі жарысынан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32</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Қаражанова Гулзира Ильясовна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бастауыш сынып</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20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Бастауыш сынып мұғалімдеріне арналған "Алтын тұғыр" республикалық олимпиадасы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Бастауыш сынып мұғалімдеріне арналған "Алтын тұғыр" республикалық олимпиадасы облыстық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Математика пәнінен "Алтын сақа" математикалық олимпиадасының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Сайлау Жұмаәділ,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4.Математика пәнінен "Алтын сақа" математикалық олимпиадасының облыстық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"БАСТАУ" республикалық математикалық турнирінің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33</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Нұрғалыва Ұлжан Омурзаковна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кітапхана меңгерушісі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12 жыл 7 ай </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"Үздік мектеп кітапханашысы"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"Үздік кітап оқитын мектеп"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білім беру ұйымдарының 6-7 сынып оқушылары мен ата-аналар арасындағы "Оқырман ата-ана, оқырман оқушы" байқауы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Сүлеймен Олжас, ата-ана Сүлеймен Асқар, 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34</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Еламанова Тамара Базарбаевна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ағылшын тілі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34 жыл 7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5-6 сынып оқушыларына арналған республикалық пәндік олимпиадасының аудандық кезеңінде "ағылшын тілі" пәнінен</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Кенжебек Нұржігіт,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35</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Копнепесова Бахтыгуль Шахановна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 мен әдебиеті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35 жыл 10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2-7 сынып оқушылары арасында "Зерде" республикалық зерттеу жобалары конкурсының аудандық кезеңі "қазақ тілі мен әдебиеті" сексиясы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Сопы Толғанай,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36</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Худашева Миргул Дурдыбаевна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 мен әдебиеті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19 жыл 1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"Маңғыстаунама-2022" байқауының "Ақынға хат" эссе номинациясы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Әбілқасым Іңкәр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"Абай әлемі" байқауының "Мен жазбаймын өлеңді ермек үшін" атты ақындар мүшәйрасы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Сайн Ақниет,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"Ахмет Байтұрсынұлы -қазақ халқының рухани көсемі" атты 10- сынып оқушылары арасында өткен эссе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Әбілқасым Іңкәр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37</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Мусаева Жаңыл Туребайқызы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 мен әдебиеті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17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"Маңғыстаунама-2022" байқауының "Көкірегім-көне кітап" сөздік номинациясы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Әбіш Ақарыс,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"Мұқағали оқулары" байқауының "Айтып өткен ақында арман бар ма?" номинациясы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Сарбас Алия,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"Ілияс оқулары" байқауы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Таңатар Аружан,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38</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Мұхамбет Жанар Қалмұратқызы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математика</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8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5-6 сынып оқушыларына арналған "Алтын сақа" олимпиадасының аудандық кезеңі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Өтеген Жанель,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Математика пәні мұғалімдері арасында аудандық "Математикалық прогрессия" жобасында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39</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Рызаханова Рая Сейтжановна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бастауыш сынып </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11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"Тәуелсіздік: сөз бен сурет"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40</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Достанова Нурсауле Дауылбековна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орыс тілі мен әдебиеті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 жыл 8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7-8 сынып оқушыларына арналған жасөспірімдер олимпиадасының аудандық кезеңінде орыс тілі мен әдебиеті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Абдрахман Берекет,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"Мамандықтар әлемін ашамын" республикалық форумның аудандық кезеңінде "Мен мамандықты...таңдаймын" номинациясы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Абдрахман Берекет,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41</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Шалкарова Алима </w:t>
            </w:r>
            <w:r w:rsidRPr="001F1567">
              <w:rPr>
                <w:rFonts w:ascii="Times New Roman" w:eastAsia="Times New Roman" w:hAnsi="Times New Roman" w:cs="Times New Roman"/>
                <w:sz w:val="20"/>
                <w:szCs w:val="20"/>
                <w:lang w:eastAsia="kk-KZ"/>
              </w:rPr>
              <w:lastRenderedPageBreak/>
              <w:t>Исаевна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география</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14 </w:t>
            </w:r>
            <w:r w:rsidRPr="001F1567">
              <w:rPr>
                <w:rFonts w:ascii="Times New Roman" w:eastAsia="Times New Roman" w:hAnsi="Times New Roman" w:cs="Times New Roman"/>
                <w:sz w:val="20"/>
                <w:szCs w:val="20"/>
                <w:lang w:eastAsia="kk-KZ"/>
              </w:rPr>
              <w:lastRenderedPageBreak/>
              <w:t>жыл 1ай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Жалпы білім беретін </w:t>
            </w:r>
            <w:r w:rsidRPr="001F1567">
              <w:rPr>
                <w:rFonts w:ascii="Times New Roman" w:eastAsia="Times New Roman" w:hAnsi="Times New Roman" w:cs="Times New Roman"/>
                <w:sz w:val="20"/>
                <w:szCs w:val="20"/>
                <w:lang w:eastAsia="kk-KZ"/>
              </w:rPr>
              <w:lastRenderedPageBreak/>
              <w:t>пәндер бойынша 7-8 сынып оқушыларына арналған жасөспірімдер олимпиадасының аудандық кезеңінде география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Құрбанбай </w:t>
            </w:r>
            <w:r w:rsidRPr="001F1567">
              <w:rPr>
                <w:rFonts w:ascii="Times New Roman" w:eastAsia="Times New Roman" w:hAnsi="Times New Roman" w:cs="Times New Roman"/>
                <w:sz w:val="20"/>
                <w:szCs w:val="20"/>
                <w:lang w:eastAsia="kk-KZ"/>
              </w:rPr>
              <w:lastRenderedPageBreak/>
              <w:t>Мейрамбек,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42</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Укенова Гулшат Жамбылқызы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физика</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 жыл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7-8 сынып оқушыларына арналған жасөспірімдер олимпиадасының аудандық кезеңінде физика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Шаназар Аяулым,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"Педагогикалық идеялар фестивалі" байқауының "Шеберлік палитрасы" бөлімі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жас мамандар арасындағы пікір сайыс турнурі</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43</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Орынбасарова Алтынгүл Каналхановна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 мен әдебиеті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23 жыл 10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"Абай әлемі" байқауының "Жүрегімнің түбіне терең бойла"атты эссе байқауы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Утегулова Гулзира Бердибековна,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44</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Ибрашева Жамиля Агнепесовна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орыс тілі мен әдебиеті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34 жыл 8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9-11 сынып оқушыларына арналған олимпиадасының аудандық кезеңінде орыс тілі мен әдебиеті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Кенжебай Назерке, 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Жалпы білім беретін пәндер бойынша 9-11 сынып оқушыларына арналған олимпиадасының облыстық кезеңінде орыс тілі мен әдебиеті пәні </w:t>
            </w:r>
            <w:r w:rsidRPr="001F1567">
              <w:rPr>
                <w:rFonts w:ascii="Times New Roman" w:eastAsia="Times New Roman" w:hAnsi="Times New Roman" w:cs="Times New Roman"/>
                <w:sz w:val="20"/>
                <w:szCs w:val="20"/>
                <w:lang w:eastAsia="kk-KZ"/>
              </w:rPr>
              <w:lastRenderedPageBreak/>
              <w:t>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Кенжебай Назерке,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Ф.И.Тютчев мәнерлеп оқу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Кенжебай Назерке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45</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Танирбергенова Айжамал Аталыпкеловна</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 мен әдебиеті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17 жыл 1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9-11 сынып оқушыларына арналған олимпиадасының аудандық кезеңінде қазақ тілі мен әдебиеті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Данабай Күнсұлу,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"Мәшһүр Жүсіп оқулары" байқауының "Білімді зерек адам болам!"- десең "Қара өзіңді басқаның айнасымен" бағыты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Утегулова Гүлзира Бердибековна,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"Ақберен" байқауының "Эссе жазу" номинациясы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Утегулова Гүлзира Бердибековна,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46</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Бектаева Айгул Тауыскеловна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ағылшын тілі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31 жыл 8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9-11 сынып оқушыларына арналған олимпиадасының аудандық кезеңінде ағылшын тілі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Парахат Ақмарал,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47</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Кульджанова Жұлдызай Адылбековна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құқық</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 жыл 6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9-11 сынып оқушыларына арналған олимпиадасының аудандық кезеңінде құқық негіздері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Метеров Алламұрат,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48</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Ахаева Гулсара Наурызбаевна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математика</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 жыл 4ай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Жалпы білім беретін пәндер бойынша 7-8 сынып оқушыларына </w:t>
            </w:r>
            <w:r w:rsidRPr="001F1567">
              <w:rPr>
                <w:rFonts w:ascii="Times New Roman" w:eastAsia="Times New Roman" w:hAnsi="Times New Roman" w:cs="Times New Roman"/>
                <w:sz w:val="20"/>
                <w:szCs w:val="20"/>
                <w:lang w:eastAsia="kk-KZ"/>
              </w:rPr>
              <w:lastRenderedPageBreak/>
              <w:t>арналған жасөспірімдер олимпиадасының аудандық кезеңінде математика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Ахаев Дәуіт,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49</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Конакбаева Калымаш</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химия</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34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Жалпы білім беретін пәндер бойынша 7-8 сынып оқушыларына арналған жасөспірімдер олимпиадасының аудандық кезеңінде химия пәні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Ниетулла Жанерке,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50</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Ещанова Эльмира Сарсенбаевна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 мен әдебиеті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13 жыл 5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"Әбіш оқулары" байқауының "Зерделеу жобасы" бағыты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Сарбас Алия,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51</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Исембай Гулмира Серікқызы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физика</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 жыл 6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"Педагогикалық идеялар фестивалі байқауының "Шеберлік палитрасы" бөлімі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Облыстық "Педагогикалық идеялар фестивалі байқауының "Шеберлік палитрасы" бөлімі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52</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Атшыбай Бибісара Госпадинбаевна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орыс тілі мен әдебиеті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36 жыл</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"...Слог басен Крылова легок, чист и всегда приятен" тақырыбындағы мәнерлеп оқу сайысы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Қуантхан Сая,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53</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Серикбаева Маржанай Нагметовна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орыс тілі мен әдебиеті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27 жыл 10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"...Слог басен Крылова легок, чист и всегда приятен" тақырыбындағы мәнерлеп оқу сайысы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Әбілқасым Жандос,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54</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Умирбаев Арман Бахтыбайұлы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АӘТД</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білім беру ұйымдарындағы 9-11 сынып оқушы қыздар арасында әскери-</w:t>
            </w:r>
            <w:r w:rsidRPr="001F1567">
              <w:rPr>
                <w:rFonts w:ascii="Times New Roman" w:eastAsia="Times New Roman" w:hAnsi="Times New Roman" w:cs="Times New Roman"/>
                <w:sz w:val="20"/>
                <w:szCs w:val="20"/>
                <w:lang w:eastAsia="kk-KZ"/>
              </w:rPr>
              <w:lastRenderedPageBreak/>
              <w:t>патриоттық "Мерген ару-2023" сайысы жекелей жүйеде</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Муратова Асел,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Облыстық "Айбын" әскери - патриоттық жастар жиынында "Пневматикалық винтовкадан ату" номинациясының жүлдегері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"Жас қыран" тобы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55</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Әбиев Мейіржан Бердіғалиұлы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көркем еңбек</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Сұлтан Бейбарыстың туылғанына 800 жыл мерейтойына орай ұйымдастырылған сурет салу бағыты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"Ұранды елдің ұрпағы қайсары" тақырыбындағы Отан қорғаушылар күніне арналған сурет байқауынан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56</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Базарбай Ербол Нұрлыбаевич </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дене шынықтыру</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7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"Жұлдызды сәт" байқауынан</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57</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Нұрлыбаев Жеңісбай Базарбаевич</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дене шынықтыру</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24 жыл 2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"Ұрпағы елдің ұрпағы қайсары" тақырыбындағы Отан қорғаушылар күніне арналған ер азаматтар арасындағы шахмат жарысында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58</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Айтбаева Назира Мухамметхалыевна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бастауыш сынып</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16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бастауыш сынып мұғалімдерінің олимпиадасынан</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59</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Наурызбаева Маусим Алтынбековна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 мен әдебиеті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22 жыл 4ай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"Ақберен" байқауының "Көркемсөз оқу" номинациясы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60</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Дайнашов Өркен Ерболұлы</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дене шынықтыру</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 жыл 4ай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9-10 сынып оқушылар арасында садақ атудан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Базарбай Мансұр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61</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Тасбулатова Тузелхан Жетписбаевна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дефектолог</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16 жыл 3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"Үздік инклюзив кабинеті-2023" байқауы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62</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Исанова Юлдузхан Адилхановна</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орыс тілі мен әдебиеті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16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Ф.И.Тютчев мәнерлеп оқу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Джувбаева Камила 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63</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Тулеева Гүлнұр </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қазақ тілі мен әдебиеті</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19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"Мағжан оқулары" байқауының " Өлең - менің </w:t>
            </w:r>
            <w:proofErr w:type="gramStart"/>
            <w:r w:rsidRPr="001F1567">
              <w:rPr>
                <w:rFonts w:ascii="Times New Roman" w:eastAsia="Times New Roman" w:hAnsi="Times New Roman" w:cs="Times New Roman"/>
                <w:sz w:val="20"/>
                <w:szCs w:val="20"/>
                <w:lang w:eastAsia="kk-KZ"/>
              </w:rPr>
              <w:t>Шолпаным,Айым</w:t>
            </w:r>
            <w:proofErr w:type="gramEnd"/>
            <w:r w:rsidRPr="001F1567">
              <w:rPr>
                <w:rFonts w:ascii="Times New Roman" w:eastAsia="Times New Roman" w:hAnsi="Times New Roman" w:cs="Times New Roman"/>
                <w:sz w:val="20"/>
                <w:szCs w:val="20"/>
                <w:lang w:eastAsia="kk-KZ"/>
              </w:rPr>
              <w:t>, Күнім" мәнерлеп оқу бағыты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Пирнепесова Оксана 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64</w:t>
            </w:r>
          </w:p>
        </w:tc>
        <w:tc>
          <w:tcPr>
            <w:tcW w:w="2137"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Кенжесариева Жадыра </w:t>
            </w:r>
          </w:p>
        </w:tc>
        <w:tc>
          <w:tcPr>
            <w:tcW w:w="127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бастауыш сынып</w:t>
            </w:r>
          </w:p>
        </w:tc>
        <w:tc>
          <w:tcPr>
            <w:tcW w:w="822"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25 жыл 4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бастауыш сынып мұғалімдері арасында өткен "Ойшылдар. Тапқырлар" жобасында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jc w:val="right"/>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65</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мектеп командасы</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жас мамандар форумында өткен байқауы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мектеп лигасы жүгіруден кросс жарысынан 5-6 сынып бойынша, 9-11 сынып</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3-сыныптар арасында өткен дойбы жарысы</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Аудандық мектеп лигасында 7-8 сынып қыздар арасында футболдан жарыс</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ІІІ орын</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94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Аудандық мектеп лигасында 9-11 сынып қыздар арасында футболдан жарыс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12</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val="restart"/>
            <w:hideMark/>
          </w:tcPr>
          <w:p w:rsidR="0039032B" w:rsidRPr="001F1567" w:rsidRDefault="0039032B" w:rsidP="001F1567">
            <w:pPr>
              <w:jc w:val="right"/>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66</w:t>
            </w:r>
          </w:p>
        </w:tc>
        <w:tc>
          <w:tcPr>
            <w:tcW w:w="2137"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Оразова Нұршат</w:t>
            </w:r>
          </w:p>
        </w:tc>
        <w:tc>
          <w:tcPr>
            <w:tcW w:w="1270"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қазақ тілі мен </w:t>
            </w:r>
            <w:r w:rsidRPr="001F1567">
              <w:rPr>
                <w:rFonts w:ascii="Times New Roman" w:eastAsia="Times New Roman" w:hAnsi="Times New Roman" w:cs="Times New Roman"/>
                <w:sz w:val="20"/>
                <w:szCs w:val="20"/>
                <w:lang w:eastAsia="kk-KZ"/>
              </w:rPr>
              <w:lastRenderedPageBreak/>
              <w:t>әдебиеті</w:t>
            </w:r>
          </w:p>
        </w:tc>
        <w:tc>
          <w:tcPr>
            <w:tcW w:w="822" w:type="dxa"/>
            <w:vMerge w:val="restart"/>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13 жыл </w:t>
            </w:r>
            <w:r w:rsidRPr="001F1567">
              <w:rPr>
                <w:rFonts w:ascii="Times New Roman" w:eastAsia="Times New Roman" w:hAnsi="Times New Roman" w:cs="Times New Roman"/>
                <w:sz w:val="20"/>
                <w:szCs w:val="20"/>
                <w:lang w:eastAsia="kk-KZ"/>
              </w:rPr>
              <w:lastRenderedPageBreak/>
              <w:t>10 ай</w:t>
            </w: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Аудандық "Ілияс оқулары" байқауының "Ілияс - қазақ </w:t>
            </w:r>
            <w:r w:rsidRPr="001F1567">
              <w:rPr>
                <w:rFonts w:ascii="Times New Roman" w:eastAsia="Times New Roman" w:hAnsi="Times New Roman" w:cs="Times New Roman"/>
                <w:sz w:val="20"/>
                <w:szCs w:val="20"/>
                <w:lang w:eastAsia="kk-KZ"/>
              </w:rPr>
              <w:lastRenderedPageBreak/>
              <w:t>поэзиясының жыр құлагері" бағыты бойынша</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lastRenderedPageBreak/>
              <w:t xml:space="preserve">Сайн Акниет, 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3</w:t>
            </w: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39032B" w:rsidRPr="001F1567" w:rsidTr="001F1567">
        <w:trPr>
          <w:trHeight w:val="314"/>
        </w:trPr>
        <w:tc>
          <w:tcPr>
            <w:tcW w:w="45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137"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1270"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822" w:type="dxa"/>
            <w:vMerge/>
            <w:hideMark/>
          </w:tcPr>
          <w:p w:rsidR="0039032B" w:rsidRPr="001F1567" w:rsidRDefault="0039032B" w:rsidP="001F1567">
            <w:pPr>
              <w:rPr>
                <w:rFonts w:ascii="Times New Roman" w:eastAsia="Times New Roman" w:hAnsi="Times New Roman" w:cs="Times New Roman"/>
                <w:sz w:val="20"/>
                <w:szCs w:val="20"/>
                <w:lang w:eastAsia="kk-KZ"/>
              </w:rPr>
            </w:pPr>
          </w:p>
        </w:tc>
        <w:tc>
          <w:tcPr>
            <w:tcW w:w="2550"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Облыстық "Ілияс оқулары" байқауының "Ілияс - қазақ поэзиясының жыр құлагері" бағыты бойынша </w:t>
            </w:r>
          </w:p>
        </w:tc>
        <w:tc>
          <w:tcPr>
            <w:tcW w:w="1436" w:type="dxa"/>
            <w:hideMark/>
          </w:tcPr>
          <w:p w:rsidR="0039032B" w:rsidRPr="001F1567" w:rsidRDefault="0039032B" w:rsidP="001F1567">
            <w:pP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 xml:space="preserve">Сайн Акниет, ІІІ орын </w:t>
            </w:r>
          </w:p>
        </w:tc>
        <w:tc>
          <w:tcPr>
            <w:tcW w:w="124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89" w:type="dxa"/>
            <w:hideMark/>
          </w:tcPr>
          <w:p w:rsidR="0039032B" w:rsidRPr="001F1567" w:rsidRDefault="0039032B" w:rsidP="001F1567">
            <w:pPr>
              <w:jc w:val="center"/>
              <w:rPr>
                <w:rFonts w:ascii="Times New Roman" w:eastAsia="Times New Roman" w:hAnsi="Times New Roman" w:cs="Times New Roman"/>
                <w:sz w:val="20"/>
                <w:szCs w:val="20"/>
                <w:lang w:eastAsia="kk-KZ"/>
              </w:rPr>
            </w:pPr>
            <w:r w:rsidRPr="001F1567">
              <w:rPr>
                <w:rFonts w:ascii="Times New Roman" w:eastAsia="Times New Roman" w:hAnsi="Times New Roman" w:cs="Times New Roman"/>
                <w:sz w:val="20"/>
                <w:szCs w:val="20"/>
                <w:lang w:eastAsia="kk-KZ"/>
              </w:rPr>
              <w:t>4</w:t>
            </w:r>
          </w:p>
        </w:tc>
        <w:tc>
          <w:tcPr>
            <w:tcW w:w="1560"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478"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1241"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c>
          <w:tcPr>
            <w:tcW w:w="965" w:type="dxa"/>
            <w:hideMark/>
          </w:tcPr>
          <w:p w:rsidR="0039032B" w:rsidRPr="001F1567" w:rsidRDefault="0039032B" w:rsidP="001F1567">
            <w:pPr>
              <w:jc w:val="center"/>
              <w:rPr>
                <w:rFonts w:ascii="Times New Roman" w:eastAsia="Times New Roman" w:hAnsi="Times New Roman" w:cs="Times New Roman"/>
                <w:sz w:val="20"/>
                <w:szCs w:val="20"/>
                <w:lang w:eastAsia="kk-KZ"/>
              </w:rPr>
            </w:pPr>
          </w:p>
        </w:tc>
      </w:tr>
      <w:tr w:rsidR="001F1567" w:rsidRPr="001F1567" w:rsidTr="001F1567">
        <w:trPr>
          <w:trHeight w:val="314"/>
        </w:trPr>
        <w:tc>
          <w:tcPr>
            <w:tcW w:w="15478" w:type="dxa"/>
            <w:gridSpan w:val="11"/>
            <w:hideMark/>
          </w:tcPr>
          <w:p w:rsidR="001F1567" w:rsidRPr="001F1567" w:rsidRDefault="001F1567" w:rsidP="001F1567">
            <w:pPr>
              <w:rPr>
                <w:rFonts w:ascii="Times New Roman" w:eastAsia="Times New Roman" w:hAnsi="Times New Roman" w:cs="Times New Roman"/>
                <w:b/>
                <w:sz w:val="20"/>
                <w:szCs w:val="20"/>
                <w:lang w:eastAsia="kk-KZ"/>
              </w:rPr>
            </w:pPr>
            <w:proofErr w:type="spellStart"/>
            <w:proofErr w:type="gramStart"/>
            <w:r>
              <w:rPr>
                <w:rFonts w:ascii="Times New Roman" w:eastAsia="Times New Roman" w:hAnsi="Times New Roman" w:cs="Times New Roman"/>
                <w:b/>
                <w:sz w:val="20"/>
                <w:szCs w:val="20"/>
                <w:lang w:eastAsia="kk-KZ"/>
              </w:rPr>
              <w:t>Білім</w:t>
            </w:r>
            <w:proofErr w:type="spellEnd"/>
            <w:r>
              <w:rPr>
                <w:rFonts w:ascii="Times New Roman" w:eastAsia="Times New Roman" w:hAnsi="Times New Roman" w:cs="Times New Roman"/>
                <w:b/>
                <w:sz w:val="20"/>
                <w:szCs w:val="20"/>
                <w:lang w:eastAsia="kk-KZ"/>
              </w:rPr>
              <w:t xml:space="preserve">  </w:t>
            </w:r>
            <w:proofErr w:type="spellStart"/>
            <w:r>
              <w:rPr>
                <w:rFonts w:ascii="Times New Roman" w:eastAsia="Times New Roman" w:hAnsi="Times New Roman" w:cs="Times New Roman"/>
                <w:b/>
                <w:sz w:val="20"/>
                <w:szCs w:val="20"/>
                <w:lang w:eastAsia="kk-KZ"/>
              </w:rPr>
              <w:t>сапасы</w:t>
            </w:r>
            <w:proofErr w:type="spellEnd"/>
            <w:proofErr w:type="gramEnd"/>
            <w:r>
              <w:rPr>
                <w:rFonts w:ascii="Times New Roman" w:eastAsia="Times New Roman" w:hAnsi="Times New Roman" w:cs="Times New Roman"/>
                <w:b/>
                <w:sz w:val="20"/>
                <w:szCs w:val="20"/>
                <w:lang w:eastAsia="kk-KZ"/>
              </w:rPr>
              <w:t xml:space="preserve"> </w:t>
            </w:r>
            <w:r w:rsidRPr="001F1567">
              <w:rPr>
                <w:rFonts w:ascii="Times New Roman" w:eastAsia="Times New Roman" w:hAnsi="Times New Roman" w:cs="Times New Roman"/>
                <w:b/>
                <w:sz w:val="20"/>
                <w:szCs w:val="20"/>
                <w:lang w:eastAsia="kk-KZ"/>
              </w:rPr>
              <w:t>(</w:t>
            </w:r>
            <w:proofErr w:type="spellStart"/>
            <w:r w:rsidRPr="001F1567">
              <w:rPr>
                <w:rFonts w:ascii="Times New Roman" w:eastAsia="Times New Roman" w:hAnsi="Times New Roman" w:cs="Times New Roman"/>
                <w:b/>
                <w:sz w:val="20"/>
                <w:szCs w:val="20"/>
                <w:lang w:eastAsia="kk-KZ"/>
              </w:rPr>
              <w:t>жылдық</w:t>
            </w:r>
            <w:proofErr w:type="spellEnd"/>
            <w:r w:rsidRPr="001F1567">
              <w:rPr>
                <w:rFonts w:ascii="Times New Roman" w:eastAsia="Times New Roman" w:hAnsi="Times New Roman" w:cs="Times New Roman"/>
                <w:b/>
                <w:sz w:val="20"/>
                <w:szCs w:val="20"/>
                <w:lang w:eastAsia="kk-KZ"/>
              </w:rPr>
              <w:t>)</w:t>
            </w:r>
          </w:p>
        </w:tc>
        <w:tc>
          <w:tcPr>
            <w:tcW w:w="965" w:type="dxa"/>
            <w:hideMark/>
          </w:tcPr>
          <w:p w:rsidR="001F1567" w:rsidRPr="001F1567" w:rsidRDefault="001F1567" w:rsidP="001F1567">
            <w:pPr>
              <w:jc w:val="center"/>
              <w:rPr>
                <w:rFonts w:ascii="Times New Roman" w:eastAsia="Times New Roman" w:hAnsi="Times New Roman" w:cs="Times New Roman"/>
                <w:b/>
                <w:sz w:val="20"/>
                <w:szCs w:val="20"/>
                <w:lang w:eastAsia="kk-KZ"/>
              </w:rPr>
            </w:pPr>
            <w:r w:rsidRPr="001F1567">
              <w:rPr>
                <w:rFonts w:ascii="Times New Roman" w:eastAsia="Times New Roman" w:hAnsi="Times New Roman" w:cs="Times New Roman"/>
                <w:b/>
                <w:sz w:val="20"/>
                <w:szCs w:val="20"/>
                <w:lang w:eastAsia="kk-KZ"/>
              </w:rPr>
              <w:t>47,25%</w:t>
            </w:r>
          </w:p>
        </w:tc>
      </w:tr>
    </w:tbl>
    <w:p w:rsidR="00FD2AED" w:rsidRPr="001F1567" w:rsidRDefault="00FD2AED" w:rsidP="001F1567">
      <w:pPr>
        <w:spacing w:after="0" w:line="240" w:lineRule="auto"/>
        <w:rPr>
          <w:rFonts w:ascii="Times New Roman" w:eastAsia="Calibri" w:hAnsi="Times New Roman" w:cs="Times New Roman"/>
          <w:sz w:val="28"/>
          <w:szCs w:val="28"/>
        </w:rPr>
      </w:pPr>
    </w:p>
    <w:p w:rsidR="00FD2AED" w:rsidRPr="001F1567" w:rsidRDefault="00FD2AED" w:rsidP="001F1567">
      <w:pPr>
        <w:spacing w:after="0" w:line="240" w:lineRule="auto"/>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2022-2023 оқу жылында өткізілген мектепішілік байқаулар мен семинарлар, дөңгелек үстелдер</w:t>
      </w:r>
    </w:p>
    <w:p w:rsidR="00FD2AED" w:rsidRPr="001F1567" w:rsidRDefault="004F2A95" w:rsidP="001F1567">
      <w:pPr>
        <w:spacing w:after="0" w:line="240" w:lineRule="auto"/>
        <w:ind w:firstLine="708"/>
        <w:jc w:val="both"/>
        <w:rPr>
          <w:rFonts w:ascii="Times New Roman" w:hAnsi="Times New Roman" w:cs="Times New Roman"/>
          <w:sz w:val="28"/>
          <w:szCs w:val="28"/>
        </w:rPr>
      </w:pPr>
      <w:r w:rsidRPr="001F1567">
        <w:rPr>
          <w:rFonts w:ascii="Times New Roman" w:eastAsia="Calibri" w:hAnsi="Times New Roman" w:cs="Times New Roman"/>
          <w:sz w:val="28"/>
          <w:szCs w:val="28"/>
        </w:rPr>
        <w:t>29.09.2022 ж. күні жас мамандардың кәсіби әлеуетін арттыру, әдістемелік қолдау көрсету, жас мамандардың кәсіптік шеберлігін дамыту мақсатында «</w:t>
      </w:r>
      <w:r w:rsidR="00803211" w:rsidRPr="001F1567">
        <w:rPr>
          <w:rFonts w:ascii="Times New Roman" w:hAnsi="Times New Roman" w:cs="Times New Roman"/>
          <w:sz w:val="28"/>
          <w:szCs w:val="28"/>
        </w:rPr>
        <w:t>Жас мамандардың педагогикалық кәсіптік шеберлігін арттыру</w:t>
      </w:r>
      <w:r w:rsidRPr="001F1567">
        <w:rPr>
          <w:rFonts w:ascii="Times New Roman" w:eastAsia="Calibri" w:hAnsi="Times New Roman" w:cs="Times New Roman"/>
          <w:sz w:val="28"/>
          <w:szCs w:val="28"/>
        </w:rPr>
        <w:t xml:space="preserve">» тақырыбында </w:t>
      </w:r>
      <w:r w:rsidR="0033712A" w:rsidRPr="001F1567">
        <w:rPr>
          <w:rFonts w:ascii="Times New Roman" w:hAnsi="Times New Roman" w:cs="Times New Roman"/>
          <w:sz w:val="28"/>
          <w:szCs w:val="28"/>
        </w:rPr>
        <w:t>семинар өткізілді.</w:t>
      </w:r>
      <w:r w:rsidRPr="001F1567">
        <w:rPr>
          <w:rFonts w:ascii="Times New Roman" w:hAnsi="Times New Roman" w:cs="Times New Roman"/>
          <w:sz w:val="28"/>
          <w:szCs w:val="28"/>
        </w:rPr>
        <w:t>Семинар барысында тәлімгер Р.Тугелбаева, тәлімгер Ж.Ибрашова және ағылшын тілі пәні мұғалімі А.Бисенгалиева сабақ көрсетті.</w:t>
      </w:r>
    </w:p>
    <w:p w:rsidR="001074EB" w:rsidRPr="001F1567" w:rsidRDefault="001074EB" w:rsidP="001F1567">
      <w:pPr>
        <w:spacing w:after="0" w:line="240" w:lineRule="auto"/>
        <w:ind w:firstLine="708"/>
        <w:jc w:val="both"/>
        <w:rPr>
          <w:rFonts w:ascii="Times New Roman" w:hAnsi="Times New Roman" w:cs="Times New Roman"/>
          <w:sz w:val="28"/>
          <w:szCs w:val="28"/>
        </w:rPr>
      </w:pPr>
      <w:r w:rsidRPr="001F1567">
        <w:rPr>
          <w:rFonts w:ascii="Times New Roman" w:hAnsi="Times New Roman" w:cs="Times New Roman"/>
          <w:sz w:val="28"/>
          <w:szCs w:val="28"/>
        </w:rPr>
        <w:t>13.10.2022 ж бастауыш мұғалімдері арасында мектепішілік «Бастауыш білім беру жүйесінде білім сапасын арттыру жолдары» атты мектепішілік семинар өткізілді.</w:t>
      </w:r>
      <w:r w:rsidRPr="001F1567">
        <w:t xml:space="preserve"> </w:t>
      </w:r>
      <w:r w:rsidRPr="001F1567">
        <w:rPr>
          <w:rFonts w:ascii="Times New Roman" w:hAnsi="Times New Roman" w:cs="Times New Roman"/>
          <w:sz w:val="28"/>
          <w:szCs w:val="28"/>
        </w:rPr>
        <w:t xml:space="preserve">Семинар барысында Г.Қаражанова «Бастауыш сыныпта білім сапасын арттырудың әдіс-тәсілдері» тақырыбында коучинг ұйымдастырды. Коучингте мұғалімдер логикалық есептерді шығару жолдарын үйренді. Коучинг мұғалімдер арасында өте қызықты, тартысқа толы болып өтті. Тадженбаева Сагира 4-сыныпқа «Сөз тіркесі» тақырыбында ашық сабақ көрсетті. Ашық сабақ өз деңгейінде өткізілді. Қазақ тілі сабағында сабақты меңгертуде ұтымды әдіс-тәсілдерді қолдана білді. </w:t>
      </w:r>
    </w:p>
    <w:p w:rsidR="001074EB" w:rsidRPr="001F1567" w:rsidRDefault="001074EB" w:rsidP="001F1567">
      <w:pPr>
        <w:spacing w:after="0" w:line="240" w:lineRule="auto"/>
        <w:ind w:firstLine="708"/>
        <w:jc w:val="both"/>
        <w:rPr>
          <w:rFonts w:ascii="Times New Roman" w:eastAsia="Calibri" w:hAnsi="Times New Roman" w:cs="Times New Roman"/>
          <w:sz w:val="28"/>
          <w:szCs w:val="28"/>
        </w:rPr>
      </w:pPr>
      <w:r w:rsidRPr="001F1567">
        <w:rPr>
          <w:rFonts w:ascii="Times New Roman" w:hAnsi="Times New Roman" w:cs="Times New Roman"/>
          <w:sz w:val="28"/>
          <w:szCs w:val="28"/>
        </w:rPr>
        <w:t>13.10.2022ж</w:t>
      </w:r>
      <w:r w:rsidR="00050B5C" w:rsidRPr="001F1567">
        <w:rPr>
          <w:rFonts w:ascii="Times New Roman" w:hAnsi="Times New Roman" w:cs="Times New Roman"/>
          <w:sz w:val="28"/>
          <w:szCs w:val="28"/>
        </w:rPr>
        <w:t xml:space="preserve">  Шерхан Мұртазаның 90 жылдығына орай</w:t>
      </w:r>
      <w:r w:rsidRPr="001F1567">
        <w:rPr>
          <w:rFonts w:ascii="Times New Roman" w:hAnsi="Times New Roman" w:cs="Times New Roman"/>
          <w:sz w:val="28"/>
          <w:szCs w:val="28"/>
        </w:rPr>
        <w:t xml:space="preserve"> </w:t>
      </w:r>
      <w:r w:rsidR="007F0397" w:rsidRPr="001F1567">
        <w:rPr>
          <w:rFonts w:ascii="Times New Roman" w:hAnsi="Times New Roman" w:cs="Times New Roman"/>
          <w:sz w:val="28"/>
          <w:szCs w:val="28"/>
        </w:rPr>
        <w:t xml:space="preserve"> педагогтердің шығармашылық қабілеттерін арттыру, көрнекті жазушы Шерхан Мұртаза туралы білімдерін кеңейту, мұғалімдердің ғылыми, ізденушілік әлеуетін дамыту мақсатында</w:t>
      </w:r>
      <w:r w:rsidR="007F0397" w:rsidRPr="001F1567">
        <w:rPr>
          <w:rFonts w:ascii="Times New Roman" w:hAnsi="Times New Roman" w:cs="Times New Roman"/>
          <w:b/>
          <w:sz w:val="28"/>
          <w:szCs w:val="28"/>
        </w:rPr>
        <w:t xml:space="preserve">  </w:t>
      </w:r>
      <w:r w:rsidRPr="001F1567">
        <w:rPr>
          <w:rFonts w:ascii="Times New Roman" w:hAnsi="Times New Roman" w:cs="Times New Roman"/>
          <w:sz w:val="28"/>
          <w:szCs w:val="28"/>
        </w:rPr>
        <w:t>«Ұлт әдебиетінің абызы</w:t>
      </w:r>
      <w:r w:rsidR="007F0397" w:rsidRPr="001F1567">
        <w:rPr>
          <w:rFonts w:ascii="Times New Roman" w:hAnsi="Times New Roman" w:cs="Times New Roman"/>
          <w:sz w:val="28"/>
          <w:szCs w:val="28"/>
        </w:rPr>
        <w:t xml:space="preserve"> </w:t>
      </w:r>
      <w:r w:rsidRPr="001F1567">
        <w:rPr>
          <w:rFonts w:ascii="Times New Roman" w:hAnsi="Times New Roman" w:cs="Times New Roman"/>
          <w:sz w:val="28"/>
          <w:szCs w:val="28"/>
        </w:rPr>
        <w:t>-</w:t>
      </w:r>
      <w:r w:rsidR="007F0397" w:rsidRPr="001F1567">
        <w:rPr>
          <w:rFonts w:ascii="Times New Roman" w:hAnsi="Times New Roman" w:cs="Times New Roman"/>
          <w:sz w:val="28"/>
          <w:szCs w:val="28"/>
        </w:rPr>
        <w:t xml:space="preserve"> </w:t>
      </w:r>
      <w:r w:rsidRPr="001F1567">
        <w:rPr>
          <w:rFonts w:ascii="Times New Roman" w:hAnsi="Times New Roman" w:cs="Times New Roman"/>
          <w:sz w:val="28"/>
          <w:szCs w:val="28"/>
        </w:rPr>
        <w:t>Шерхан аға!» атты эссе байқауы өткізілді.</w:t>
      </w:r>
      <w:r w:rsidR="007F0397" w:rsidRPr="001F1567">
        <w:rPr>
          <w:rFonts w:ascii="Times New Roman" w:hAnsi="Times New Roman" w:cs="Times New Roman"/>
          <w:sz w:val="28"/>
          <w:szCs w:val="28"/>
        </w:rPr>
        <w:t xml:space="preserve"> Байқаудың нәтижесінде:</w:t>
      </w:r>
      <w:r w:rsidR="007F0397" w:rsidRPr="001F1567">
        <w:rPr>
          <w:rFonts w:ascii="Times New Roman" w:eastAsia="Calibri" w:hAnsi="Times New Roman" w:cs="Times New Roman"/>
          <w:sz w:val="28"/>
          <w:szCs w:val="28"/>
        </w:rPr>
        <w:t xml:space="preserve"> Адилханова Рухан, І орын; Тугелбаева Рысгуль, ІІ орын; Карабасова Айгүл, ІІІ орын; Апиева Айсұлу, ІІІ орын; Садыбаева Раушан, ІІІ орынға иеленді.</w:t>
      </w:r>
    </w:p>
    <w:p w:rsidR="00840450" w:rsidRPr="001F1567" w:rsidRDefault="00840450" w:rsidP="001F1567">
      <w:pPr>
        <w:spacing w:after="0" w:line="240" w:lineRule="auto"/>
        <w:ind w:firstLine="708"/>
        <w:jc w:val="both"/>
        <w:rPr>
          <w:rFonts w:ascii="Times New Roman" w:hAnsi="Times New Roman" w:cs="Times New Roman"/>
          <w:sz w:val="28"/>
          <w:szCs w:val="28"/>
        </w:rPr>
      </w:pPr>
      <w:r w:rsidRPr="001F1567">
        <w:rPr>
          <w:rFonts w:ascii="Times New Roman" w:hAnsi="Times New Roman" w:cs="Times New Roman"/>
          <w:sz w:val="28"/>
          <w:szCs w:val="28"/>
        </w:rPr>
        <w:t xml:space="preserve">19.10.2022ж  «Жас келсе іске..» атты жас мамандар айлығы жоспарына сәйкес «Білім. Білік. Дағды» атты идеялар аукционы өткізілді. Аукционда командалық топпен жас мамандар педагогикалық идеяларын көпшілікке танытты. Аукционда қорғалатын жұмыстарын топтар ютуб каналына жүктеп, көрме жасап, QR жасап мектеп дәлізіне жинақтады. Аукционда көрсетілген жас мамандардың тың идеяларын мектеп ұжымы дауыс беру арқылы бағалады. Нәтижесі төмендегідей: І орынға лайықты жұмыс болмағандықтан ІІ орынды «Әке жолы» жобасы» </w:t>
      </w:r>
      <w:r w:rsidRPr="001F1567">
        <w:rPr>
          <w:rFonts w:ascii="Times New Roman" w:hAnsi="Times New Roman" w:cs="Times New Roman"/>
          <w:sz w:val="28"/>
          <w:szCs w:val="28"/>
        </w:rPr>
        <w:lastRenderedPageBreak/>
        <w:t>иеленді. Жоба құрастырушылары: Искакова А., Исембай Г., Укенова Г:, Довлетова Қ. Ал ІІІ орынды Эсетов Азаматтың құрастыруындағы «Виртуалды саяхат» жобасы иеленді. Математика пәні бойынша, орыс тілі, ағылшын тілі пәні бойынша құрастырылған жобаларға қатысқаны үшін сертификат берілді.</w:t>
      </w:r>
    </w:p>
    <w:p w:rsidR="0033712A" w:rsidRPr="001F1567" w:rsidRDefault="0033712A" w:rsidP="001F1567">
      <w:pPr>
        <w:spacing w:after="0" w:line="240" w:lineRule="auto"/>
        <w:jc w:val="both"/>
        <w:rPr>
          <w:rFonts w:ascii="Times New Roman" w:hAnsi="Times New Roman" w:cs="Times New Roman"/>
          <w:sz w:val="28"/>
          <w:szCs w:val="28"/>
        </w:rPr>
      </w:pPr>
      <w:r w:rsidRPr="001F1567">
        <w:rPr>
          <w:rFonts w:ascii="Times New Roman" w:hAnsi="Times New Roman" w:cs="Times New Roman"/>
          <w:sz w:val="28"/>
          <w:szCs w:val="28"/>
        </w:rPr>
        <w:t>22.10.2022ж  жаратылыстану-математика пәндері мұғалімдерінің мектепішілік олимпиадасы өткізілді.</w:t>
      </w:r>
      <w:r w:rsidRPr="001F1567">
        <w:t xml:space="preserve"> </w:t>
      </w:r>
      <w:r w:rsidRPr="001F1567">
        <w:rPr>
          <w:rFonts w:ascii="Times New Roman" w:hAnsi="Times New Roman" w:cs="Times New Roman"/>
          <w:sz w:val="28"/>
          <w:szCs w:val="28"/>
        </w:rPr>
        <w:t>физика пәні бойынша -2, математика пәні бойынша- 7, химия пәні бойынша-1, биология пәні бойынша – 2 мұғалім қатысты.</w:t>
      </w:r>
      <w:r w:rsidRPr="001F1567">
        <w:t xml:space="preserve"> </w:t>
      </w:r>
      <w:r w:rsidRPr="001F1567">
        <w:rPr>
          <w:rFonts w:ascii="Times New Roman" w:hAnsi="Times New Roman" w:cs="Times New Roman"/>
          <w:sz w:val="28"/>
          <w:szCs w:val="28"/>
        </w:rPr>
        <w:t>Нәтижесінде:</w:t>
      </w:r>
      <w:r w:rsidR="00834963" w:rsidRPr="001F1567">
        <w:rPr>
          <w:rFonts w:ascii="Times New Roman" w:hAnsi="Times New Roman" w:cs="Times New Roman"/>
          <w:sz w:val="28"/>
          <w:szCs w:val="28"/>
        </w:rPr>
        <w:t xml:space="preserve"> </w:t>
      </w:r>
      <w:r w:rsidRPr="001F1567">
        <w:rPr>
          <w:rFonts w:ascii="Times New Roman" w:hAnsi="Times New Roman" w:cs="Times New Roman"/>
          <w:sz w:val="28"/>
          <w:szCs w:val="28"/>
        </w:rPr>
        <w:t>Математика пәні бойынша:І орын- Ахаева Г;</w:t>
      </w:r>
      <w:r w:rsidR="00834963" w:rsidRPr="001F1567">
        <w:rPr>
          <w:rFonts w:ascii="Times New Roman" w:hAnsi="Times New Roman" w:cs="Times New Roman"/>
          <w:sz w:val="28"/>
          <w:szCs w:val="28"/>
        </w:rPr>
        <w:t xml:space="preserve"> </w:t>
      </w:r>
      <w:r w:rsidRPr="001F1567">
        <w:rPr>
          <w:rFonts w:ascii="Times New Roman" w:hAnsi="Times New Roman" w:cs="Times New Roman"/>
          <w:sz w:val="28"/>
          <w:szCs w:val="28"/>
        </w:rPr>
        <w:t>ІІ орын –Қаражанова Д., Мусаева М;</w:t>
      </w:r>
      <w:r w:rsidR="00834963" w:rsidRPr="001F1567">
        <w:rPr>
          <w:rFonts w:ascii="Times New Roman" w:hAnsi="Times New Roman" w:cs="Times New Roman"/>
          <w:sz w:val="28"/>
          <w:szCs w:val="28"/>
        </w:rPr>
        <w:t xml:space="preserve"> </w:t>
      </w:r>
      <w:r w:rsidRPr="001F1567">
        <w:rPr>
          <w:rFonts w:ascii="Times New Roman" w:hAnsi="Times New Roman" w:cs="Times New Roman"/>
          <w:sz w:val="28"/>
          <w:szCs w:val="28"/>
        </w:rPr>
        <w:t>ІІІ орын-Утарбаева А. Биология пәні бойынша:І орын – Утешова З;ІІ орын – Алмағанбетова Т; Физика пәні бойынша:І орын – Укенова Г.ІІ орын – Исембай Г; Химия пәні бойынша: І орын – Қонақбаева Қ.</w:t>
      </w:r>
      <w:r w:rsidR="00834963" w:rsidRPr="001F1567">
        <w:rPr>
          <w:rFonts w:ascii="Times New Roman" w:eastAsia="Times New Roman" w:hAnsi="Times New Roman" w:cs="Times New Roman"/>
          <w:sz w:val="28"/>
          <w:szCs w:val="28"/>
          <w:lang w:eastAsia="kk-KZ"/>
        </w:rPr>
        <w:t xml:space="preserve"> Аудандық кезеңінен Утарбаева А-ІІІ орынға иеленді.</w:t>
      </w:r>
    </w:p>
    <w:p w:rsidR="000852B8" w:rsidRPr="001F1567" w:rsidRDefault="000852B8" w:rsidP="001F1567">
      <w:pPr>
        <w:spacing w:after="0" w:line="240" w:lineRule="auto"/>
        <w:ind w:firstLine="708"/>
        <w:rPr>
          <w:rFonts w:ascii="Times New Roman" w:hAnsi="Times New Roman" w:cs="Times New Roman"/>
          <w:sz w:val="28"/>
          <w:szCs w:val="28"/>
        </w:rPr>
      </w:pPr>
      <w:r w:rsidRPr="001F1567">
        <w:rPr>
          <w:rFonts w:ascii="Times New Roman" w:hAnsi="Times New Roman" w:cs="Times New Roman"/>
          <w:sz w:val="28"/>
          <w:szCs w:val="28"/>
        </w:rPr>
        <w:t>22.10.2022 ж күні тарих, құқық пәні мұғалімдерінің олимпиадасы болып өтті. Олимпиаданың басты мақсаты- педагогтің кәсіби мәртебесін арттыру екенін алға тарта отырып, олимпиадаға тарих пәні бойынша – 4 мұғалім қатысты. Мұғалімдерден өз пәндері бойынша 20 сұрақтан тұратын тест, педагогика-психология пәні бойынша 10 сұрақтан тұратын тест жұмысы алынды. Нәтижесінде: І орын- Эсетова А; ІІ орын – Джолдасова А;ІІІ орын – Амангелдыева Г., Отарбекова А.</w:t>
      </w:r>
    </w:p>
    <w:p w:rsidR="00050B5C" w:rsidRPr="001F1567" w:rsidRDefault="00050B5C" w:rsidP="001F1567">
      <w:pPr>
        <w:spacing w:after="0" w:line="240" w:lineRule="auto"/>
        <w:ind w:firstLine="708"/>
        <w:jc w:val="both"/>
        <w:rPr>
          <w:rFonts w:ascii="Times New Roman" w:hAnsi="Times New Roman" w:cs="Times New Roman"/>
          <w:sz w:val="28"/>
          <w:szCs w:val="28"/>
        </w:rPr>
      </w:pPr>
      <w:r w:rsidRPr="001F1567">
        <w:rPr>
          <w:rFonts w:ascii="Times New Roman" w:hAnsi="Times New Roman" w:cs="Times New Roman"/>
          <w:sz w:val="28"/>
          <w:szCs w:val="28"/>
        </w:rPr>
        <w:t>28.10.2022 ж.    жас мамандардың шығармашылық қабілеттерін арттыру, кәсіби шеберлігін шыңдау мақсатында «Үздік жас маман-2022» байқауы өткізілді.</w:t>
      </w:r>
      <w:r w:rsidRPr="001F1567">
        <w:t xml:space="preserve"> </w:t>
      </w:r>
      <w:r w:rsidRPr="001F1567">
        <w:rPr>
          <w:rFonts w:ascii="Times New Roman" w:hAnsi="Times New Roman" w:cs="Times New Roman"/>
          <w:sz w:val="28"/>
          <w:szCs w:val="28"/>
        </w:rPr>
        <w:t>Байқау 3 турдан тұрды. І турда  өз пәні бойынша 15  сұрақтан тұратын тест пен педагогика-психология пәні бойынша 15 сұрақтан тұратын тест жұмысы берілді. ІІ турда «Мамандығым-мақтанышым» атты бейнеролик айдары. ІІІ турда ҚМЖ құрастыру.</w:t>
      </w:r>
      <w:r w:rsidRPr="001F1567">
        <w:t xml:space="preserve"> </w:t>
      </w:r>
      <w:r w:rsidRPr="001F1567">
        <w:rPr>
          <w:rFonts w:ascii="Times New Roman" w:hAnsi="Times New Roman" w:cs="Times New Roman"/>
          <w:sz w:val="28"/>
          <w:szCs w:val="28"/>
        </w:rPr>
        <w:t>Нәтижесінде: Түгелбаева Даметкен Ерболатовна,  1-орын; Достанова Нурсауле Даулбековна, Умирбаев Арман, 2- орын; Абабекирова Камила, 3-орын; Қалдыбаева Ботагөз, 3-орын; Тұрланова Саяжан, 3-орын; Сарыбаева Баян, ынталандыру; Мурадова Айгерім, ынталандыру; Аскерова Динара, ынталандырумен марапатталды.</w:t>
      </w:r>
    </w:p>
    <w:p w:rsidR="00803211" w:rsidRPr="001F1567" w:rsidRDefault="0098649B" w:rsidP="001F1567">
      <w:pPr>
        <w:spacing w:after="0" w:line="240" w:lineRule="auto"/>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22.11.2022</w:t>
      </w:r>
      <w:r w:rsidR="00C21774" w:rsidRPr="001F1567">
        <w:rPr>
          <w:rFonts w:ascii="Times New Roman" w:eastAsia="Calibri" w:hAnsi="Times New Roman" w:cs="Times New Roman"/>
          <w:sz w:val="28"/>
          <w:szCs w:val="28"/>
        </w:rPr>
        <w:t xml:space="preserve"> </w:t>
      </w:r>
      <w:r w:rsidRPr="001F1567">
        <w:rPr>
          <w:rFonts w:ascii="Times New Roman" w:eastAsia="Calibri" w:hAnsi="Times New Roman" w:cs="Times New Roman"/>
          <w:sz w:val="28"/>
          <w:szCs w:val="28"/>
        </w:rPr>
        <w:t>ж информатика пәндерінің әлеуетін арттыру, мұғалімдердің кәсіби шеберлігін шыңдау, әдістемелік көмек көрсету мақсатында «Оқушылардың математика, информатика пәндері бойынша білім сапасын арттыру жолдары» тақырыбында семинар өткізілді.</w:t>
      </w:r>
      <w:r w:rsidRPr="001F1567">
        <w:t xml:space="preserve"> </w:t>
      </w:r>
      <w:r w:rsidRPr="001F1567">
        <w:rPr>
          <w:rFonts w:ascii="Times New Roman" w:eastAsia="Calibri" w:hAnsi="Times New Roman" w:cs="Times New Roman"/>
          <w:sz w:val="28"/>
          <w:szCs w:val="28"/>
        </w:rPr>
        <w:t xml:space="preserve">Семинар барысында математика пәні мұғалімі Ж.Жұбанова «Аралас сандарды қосу және азайту» тақырыбында 5-сыныптарға ашық сабақ көрсетсе, информатика пәні мұғалімі Құлқараева Ж. «Растрлық суреттерді өңдеу. Практикалық жұмыс» тақырыбында 5-сыныпқа ашық сабақ көрсетті. Сонымен қатар информатика пәні мұғалімі Кисибаева А. «Мобильді қосымшылармен технологияларды құрудың </w:t>
      </w:r>
      <w:r w:rsidRPr="001F1567">
        <w:rPr>
          <w:rFonts w:ascii="Times New Roman" w:eastAsia="Calibri" w:hAnsi="Times New Roman" w:cs="Times New Roman"/>
          <w:sz w:val="28"/>
          <w:szCs w:val="28"/>
        </w:rPr>
        <w:lastRenderedPageBreak/>
        <w:t>теорияляқ негіздері» тақырыбында шеберлік сынып, Довлетова Қ. «Жасанды интеллект» тақырыбында таныстырылым жасады.</w:t>
      </w:r>
    </w:p>
    <w:p w:rsidR="00A10CF5" w:rsidRPr="001F1567" w:rsidRDefault="00C21774" w:rsidP="001F1567">
      <w:pPr>
        <w:spacing w:after="0" w:line="240" w:lineRule="auto"/>
        <w:ind w:firstLine="708"/>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21.12.2022 ж «Оқушы білімін бағалаудың тиімдісі - критериалды бағалау» тақырыбында семинар өтті. Семинардың басты мақсаты мұғалімдердің оқыту мен оқуды бағалаудағы критериалды бағалаудың тиімді екенін анықтау, мұғалімдердің шеберлігін шыңдау, әдістемелік көмек көрсету. Сонымен қатар семинар барысында Д.Байтугелова «Критериалды бағалау- оқушы мүмкіндігін арттыруда тиімді жол» тақырыбында таныстырылым жасаса, қазақ тілі мен әдебиеті пәні мұғалімі М.Наурызбаева «Оқушылардың білім жетістіктерін бағалауда критериалдық жүйені қолдану» тақырыбында шеберлік сынып өткізгенін, ағылшын тілі пәні мұғалімі А.Каратуреев «Explaining and clariflying situations» тақырыбында 9-сыныпқа ашық сабақ өтті. Сонымен қатар орыс тілі мен әдебиеті пәні мұғалімі Ж.Ибрашева «А.Байтұрсынов» тақырыбына 9-сыныпқа ашық сабақ көрсетті.</w:t>
      </w:r>
    </w:p>
    <w:p w:rsidR="00861D8F" w:rsidRPr="001F1567" w:rsidRDefault="00861D8F" w:rsidP="001F1567">
      <w:pPr>
        <w:spacing w:after="0" w:line="240" w:lineRule="auto"/>
        <w:jc w:val="both"/>
        <w:rPr>
          <w:rFonts w:ascii="Times New Roman" w:hAnsi="Times New Roman" w:cs="Times New Roman"/>
          <w:sz w:val="28"/>
          <w:szCs w:val="28"/>
        </w:rPr>
      </w:pPr>
      <w:r w:rsidRPr="001F1567">
        <w:rPr>
          <w:rFonts w:ascii="Times New Roman" w:hAnsi="Times New Roman" w:cs="Times New Roman"/>
          <w:sz w:val="28"/>
          <w:szCs w:val="28"/>
        </w:rPr>
        <w:t>06.01.2023ж. педагог кәсібінің мәртебесін арттыру және жоғары кәсіби қызметте жетістіктері бар шығармашыл педагогтерді көпшілікке таныту мақсатында</w:t>
      </w:r>
      <w:r w:rsidRPr="001F1567">
        <w:rPr>
          <w:rFonts w:ascii="Times New Roman" w:hAnsi="Times New Roman" w:cs="Times New Roman"/>
          <w:b/>
          <w:sz w:val="28"/>
          <w:szCs w:val="28"/>
        </w:rPr>
        <w:t>,</w:t>
      </w:r>
      <w:r w:rsidRPr="001F1567">
        <w:rPr>
          <w:rFonts w:ascii="Times New Roman" w:hAnsi="Times New Roman" w:cs="Times New Roman"/>
          <w:sz w:val="28"/>
          <w:szCs w:val="28"/>
        </w:rPr>
        <w:t xml:space="preserve"> «Үздік бастауыш сынып мұғалімі-2023» олимпиадасын өткізілді.</w:t>
      </w:r>
      <w:r w:rsidRPr="001F1567">
        <w:t xml:space="preserve"> </w:t>
      </w:r>
      <w:r w:rsidRPr="001F1567">
        <w:rPr>
          <w:rFonts w:ascii="Times New Roman" w:hAnsi="Times New Roman" w:cs="Times New Roman"/>
          <w:sz w:val="28"/>
          <w:szCs w:val="28"/>
        </w:rPr>
        <w:t>Мектепішілік олимпиадаға 20 мұғалім қатысты. Олимпиада 3 кезеңнен тұрды. Біріншісі, эссе жазу, портфолио бағалау және екінші кезең ашық сабақ көрсету.</w:t>
      </w:r>
      <w:r w:rsidRPr="001F1567">
        <w:rPr>
          <w:rFonts w:ascii="Times New Roman" w:eastAsia="Calibri" w:hAnsi="Times New Roman" w:cs="Times New Roman"/>
          <w:sz w:val="28"/>
          <w:szCs w:val="28"/>
        </w:rPr>
        <w:t xml:space="preserve"> Нәтижесінде І орын-</w:t>
      </w:r>
      <w:r w:rsidRPr="001F1567">
        <w:rPr>
          <w:rFonts w:ascii="Times New Roman" w:hAnsi="Times New Roman" w:cs="Times New Roman"/>
          <w:sz w:val="28"/>
          <w:szCs w:val="28"/>
        </w:rPr>
        <w:t xml:space="preserve"> Айтбаева Н; ІІ орын - Копбаева С; ІІІ орын – Карубаева Л, Карабасова  А, Бұйраева М иеленді. «Үздік бастауыш сынып мұғалімі-2023» олимпиадасының аудандық кезеңінде Айтбаева Н- ІІІ орынға ие болды.</w:t>
      </w:r>
    </w:p>
    <w:p w:rsidR="00861D8F" w:rsidRPr="001F1567" w:rsidRDefault="00861D8F" w:rsidP="001F1567">
      <w:pPr>
        <w:spacing w:after="0" w:line="240" w:lineRule="auto"/>
        <w:ind w:firstLine="708"/>
        <w:jc w:val="both"/>
        <w:rPr>
          <w:rFonts w:ascii="Times New Roman" w:hAnsi="Times New Roman" w:cs="Times New Roman"/>
          <w:sz w:val="28"/>
          <w:szCs w:val="28"/>
        </w:rPr>
      </w:pPr>
      <w:r w:rsidRPr="001F1567">
        <w:rPr>
          <w:rFonts w:ascii="Times New Roman" w:hAnsi="Times New Roman" w:cs="Times New Roman"/>
          <w:sz w:val="28"/>
          <w:szCs w:val="28"/>
        </w:rPr>
        <w:t>18.01.2023ж педагог кәсібінің мәртебесін арттыру және жоғары кәсіби қызметте жетістіктері бар шығармашыл педагогтерді көпшілікке таныту мақсатында</w:t>
      </w:r>
      <w:r w:rsidRPr="001F1567">
        <w:rPr>
          <w:rFonts w:ascii="Times New Roman" w:hAnsi="Times New Roman" w:cs="Times New Roman"/>
          <w:b/>
          <w:sz w:val="28"/>
          <w:szCs w:val="28"/>
        </w:rPr>
        <w:t xml:space="preserve">, </w:t>
      </w:r>
      <w:r w:rsidRPr="001F1567">
        <w:rPr>
          <w:rFonts w:ascii="Times New Roman" w:hAnsi="Times New Roman" w:cs="Times New Roman"/>
          <w:sz w:val="28"/>
          <w:szCs w:val="28"/>
        </w:rPr>
        <w:t>«Тілшіл мұғалімдер-2023» олимпиадасы өткізілді. І тур. Эссе жазу (250-300 сөз, уақыты 60 минут, берілген 3 тақырыптың ішінен таңдағанына жазады); Фонетикалық, морфологиялық, синтаксистік талдау; Ағылшын тілі пәні мұғалімдеріне  І тур грамматикалық талдау, педагогикалық идея; ІІ тур Қысқа мерзімді жоспар құрастыру . Мектепішілік олимпиадаға қазақ тілі пәнінен- 5, орыс тілі пәнінен- 3, ағылшын тілі пәнінен -8 мұғалім қатысты.</w:t>
      </w:r>
      <w:r w:rsidRPr="001F1567">
        <w:t xml:space="preserve"> </w:t>
      </w:r>
      <w:r w:rsidRPr="001F1567">
        <w:rPr>
          <w:rFonts w:ascii="Times New Roman" w:hAnsi="Times New Roman" w:cs="Times New Roman"/>
          <w:sz w:val="28"/>
          <w:szCs w:val="28"/>
        </w:rPr>
        <w:t>Нәтижесінде қазақ тілінен - Ерғазиева Д.А. І орын; Тулеева Г.Қ.  ІІ орын; Ещанова Э.С.  ІІІ орын;Ағылшын тілінен - Қайырла А.Қ. І орын; Нұрлыбек А.И. ІІ орын; Бисенгалиева А.С. ІІІ орын; Орыс тілінен - Онайбаева К.К. І орын; Серикбаева М.Н. ІІ орын; Юсупов С.А.ІІІ орын;</w:t>
      </w:r>
    </w:p>
    <w:p w:rsidR="00840450" w:rsidRPr="001F1567" w:rsidRDefault="00840450" w:rsidP="001F1567">
      <w:pPr>
        <w:spacing w:after="0" w:line="240" w:lineRule="auto"/>
        <w:jc w:val="both"/>
        <w:rPr>
          <w:rFonts w:ascii="Times New Roman" w:hAnsi="Times New Roman" w:cs="Times New Roman"/>
          <w:sz w:val="28"/>
          <w:szCs w:val="28"/>
        </w:rPr>
      </w:pPr>
      <w:r w:rsidRPr="001F1567">
        <w:rPr>
          <w:rFonts w:ascii="Times New Roman" w:hAnsi="Times New Roman" w:cs="Times New Roman"/>
          <w:sz w:val="28"/>
          <w:szCs w:val="28"/>
        </w:rPr>
        <w:t>23-27.01.2023 ж.</w:t>
      </w:r>
      <w:r w:rsidR="000F536B" w:rsidRPr="001F1567">
        <w:rPr>
          <w:rFonts w:ascii="Times New Roman" w:hAnsi="Times New Roman" w:cs="Times New Roman"/>
          <w:sz w:val="28"/>
          <w:szCs w:val="28"/>
        </w:rPr>
        <w:t xml:space="preserve"> «Білікті жас маман –болашақ шебер мұғалім» тақырыбында </w:t>
      </w:r>
      <w:r w:rsidRPr="001F1567">
        <w:rPr>
          <w:rFonts w:ascii="Times New Roman" w:hAnsi="Times New Roman" w:cs="Times New Roman"/>
          <w:sz w:val="28"/>
          <w:szCs w:val="28"/>
        </w:rPr>
        <w:t>0-3 жыл еңбек өтілі бар жас мамандарға мектептің іс-шаралар жоспарына сәйкес жас мамандардың кәсіби қызметін шыңдау, әдістемелік көмек көрсету мақсатында ашық сабақтар шеруі ұйымдастырылды.</w:t>
      </w:r>
      <w:r w:rsidRPr="001F1567">
        <w:t xml:space="preserve"> </w:t>
      </w:r>
      <w:r w:rsidRPr="001F1567">
        <w:rPr>
          <w:rFonts w:ascii="Times New Roman" w:hAnsi="Times New Roman" w:cs="Times New Roman"/>
          <w:sz w:val="28"/>
          <w:szCs w:val="28"/>
        </w:rPr>
        <w:t xml:space="preserve">0-3 жыл аралығында 12 жас маман ашық сабақ </w:t>
      </w:r>
      <w:r w:rsidRPr="001F1567">
        <w:rPr>
          <w:rFonts w:ascii="Times New Roman" w:hAnsi="Times New Roman" w:cs="Times New Roman"/>
          <w:sz w:val="28"/>
          <w:szCs w:val="28"/>
        </w:rPr>
        <w:lastRenderedPageBreak/>
        <w:t>көрсетті.</w:t>
      </w:r>
      <w:r w:rsidR="000F536B" w:rsidRPr="001F1567">
        <w:t xml:space="preserve"> </w:t>
      </w:r>
      <w:r w:rsidR="000F536B" w:rsidRPr="001F1567">
        <w:rPr>
          <w:rFonts w:ascii="Times New Roman" w:hAnsi="Times New Roman" w:cs="Times New Roman"/>
          <w:sz w:val="28"/>
          <w:szCs w:val="28"/>
        </w:rPr>
        <w:t>Сабақтар өз деңгейінде өткізілді. Сабағында түрлі әдістерді қолдануға тырысты. Тәлімгерлерден көмек алғаны байқалды. Алдыңғы сабақтарға қарағанда екінші сабақтарын жинақы, талапқа сай өте білді.</w:t>
      </w:r>
    </w:p>
    <w:p w:rsidR="00C21774" w:rsidRPr="001F1567" w:rsidRDefault="00C21774" w:rsidP="001F1567">
      <w:pPr>
        <w:spacing w:after="0" w:line="240" w:lineRule="auto"/>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08.02.2023ж  «Ағылшын тілін пәнін оқытудағы жаңа технологияларды қолдану» тақырыбында мектепішілік семинар өткізілді.</w:t>
      </w:r>
      <w:r w:rsidRPr="001F1567">
        <w:t xml:space="preserve"> </w:t>
      </w:r>
      <w:r w:rsidRPr="001F1567">
        <w:rPr>
          <w:rFonts w:ascii="Times New Roman" w:eastAsia="Calibri" w:hAnsi="Times New Roman" w:cs="Times New Roman"/>
          <w:sz w:val="28"/>
          <w:szCs w:val="28"/>
        </w:rPr>
        <w:t>Семинар барысында А.Досанова «Ағылшын тілін оқытудың тиімді тәсілдері» тақырыбында шеберлік сынып көрсетсе, О.Утепбергенова «Ағылшын тілін оқытуда цифрлық білім беру ресурстарын тиімді қолдану тәсілдері» атты коучинг ұйымдастырды, ал Ұ.Қалиева «English іs fun» тақырыбында 3-сыныпқа ашық сабақ көрсетті.</w:t>
      </w:r>
    </w:p>
    <w:p w:rsidR="009969CE" w:rsidRPr="001F1567" w:rsidRDefault="00046BF9" w:rsidP="001F1567">
      <w:pPr>
        <w:spacing w:after="0" w:line="240" w:lineRule="auto"/>
        <w:ind w:firstLine="708"/>
        <w:jc w:val="both"/>
      </w:pPr>
      <w:r w:rsidRPr="001F1567">
        <w:rPr>
          <w:rFonts w:ascii="Times New Roman" w:hAnsi="Times New Roman" w:cs="Times New Roman"/>
          <w:sz w:val="28"/>
          <w:szCs w:val="28"/>
        </w:rPr>
        <w:t>20.03.2023ж білім алушылардың білім жетістіктеріне мониторинг жүргізу шеңберінде оқушыларды ББЖМ-не дайындау мәселелерін шешу жолдарын қарастыру,  мұғалімдердің кәсіби дамуына ықпал ету, өзара тәжірибе алмасу мақсатында «Оқушыларды ББЖМ-не дайындау шеңберіндегі мәселелерді шешу жолдары» тақырыбында семинар өткізілді. 9-сыныптарға сабақ беретін жаратылыстану-математика бағытындағы пәндер мен оқу сауаттылығы бойынша пән мұғалімдері коучинг, ашық сабақ, шеберлік сыныптар көрсетеді.</w:t>
      </w:r>
      <w:r w:rsidRPr="001F1567">
        <w:t xml:space="preserve"> </w:t>
      </w:r>
      <w:r w:rsidRPr="001F1567">
        <w:rPr>
          <w:rFonts w:ascii="Times New Roman" w:hAnsi="Times New Roman" w:cs="Times New Roman"/>
          <w:sz w:val="28"/>
          <w:szCs w:val="28"/>
        </w:rPr>
        <w:t>Семинар барысында химия пәнінен Р.Садыбаева ашық сабақ көрсетсе, А.Утарбаева «ББЖМ-да кездесетін математикалық сауаттылық есептерінің кейбір үлгілері» тақырыбында бірнеше есептердің тиімді шығарылу жолын көрсетті. Ал З.Утешова мен Н.Мағжанова «Білім сапасын көтерудегі ББЖМ-ның үлесі» атты коучинг ұйымдастырып, мұғалімдер түрлі платформамен жұмыс жасау тәсілдері мен әдістерді көрсете білді.</w:t>
      </w:r>
    </w:p>
    <w:p w:rsidR="0039032B" w:rsidRPr="001F1567" w:rsidRDefault="00046BF9" w:rsidP="001F1567">
      <w:pPr>
        <w:spacing w:after="0" w:line="240" w:lineRule="auto"/>
        <w:ind w:firstLine="708"/>
        <w:jc w:val="both"/>
        <w:rPr>
          <w:rFonts w:ascii="Times New Roman" w:hAnsi="Times New Roman" w:cs="Times New Roman"/>
          <w:sz w:val="28"/>
          <w:szCs w:val="28"/>
        </w:rPr>
      </w:pPr>
      <w:r w:rsidRPr="001F1567">
        <w:rPr>
          <w:rFonts w:ascii="Times New Roman" w:hAnsi="Times New Roman" w:cs="Times New Roman"/>
          <w:sz w:val="28"/>
          <w:szCs w:val="28"/>
        </w:rPr>
        <w:t>31.03.2023 ж. ерекше білім беруді қажет ететін оқушыларды қолдау, мұғалімдердің кәсіби дамыуына ықпал ету, өзара тәжірибе алмасу мақсатында «Инклюзивті білім беру жағдайында ерекше қажеттіліктері бар оқушыларға қолдау көрсетудің тиімді жолдары» тақырыбында семинар ө</w:t>
      </w:r>
      <w:r w:rsidR="00FE7B35" w:rsidRPr="001F1567">
        <w:rPr>
          <w:rFonts w:ascii="Times New Roman" w:hAnsi="Times New Roman" w:cs="Times New Roman"/>
          <w:sz w:val="28"/>
          <w:szCs w:val="28"/>
        </w:rPr>
        <w:t>ткізілді</w:t>
      </w:r>
      <w:r w:rsidRPr="001F1567">
        <w:rPr>
          <w:rFonts w:ascii="Times New Roman" w:hAnsi="Times New Roman" w:cs="Times New Roman"/>
          <w:sz w:val="28"/>
          <w:szCs w:val="28"/>
        </w:rPr>
        <w:t xml:space="preserve">. Семинар барысында логопед Түгел Гаухар Оразбайқызы «Логопед жұмысындағы артикуляциялық жаттығулардың тиімділігі» тақырыбында шеберлік сағатын ұйымдастырды. Шеберлік сағатында логопед жұмысына жүгінетін оқушылармен қандай жаттығулар жасау керектігі туралы үйретті. Сонымен қатар бастауыш сынып мұғалімдері Ахметова Ж., Бұйраева М. «Инклюзивті білім беру жағдайында оқыту үдерісін ұйымдастыру» тақырыбында коучинг ұйымдастырып, оқушыларды шығармашылық жұмысқа жетелей отырып, жұмыс жасаудың тиімділігін көрсетті. Геогарфия пәні мұғалімі Шалкарова Алима Исаевна «Инклюзивті білім беру ортасын құру» тақырыбында таныстырылым жасады. Таныстырылым барысында мектеп қабырғасында оқып жүрген оқушылардың қандай деңгейі ерекше білімді қажет ететін балалар қатарына жататынын, тек қана ПМПК қорытындысымен анықталған балалар ғана емес, қоғамда </w:t>
      </w:r>
      <w:r w:rsidRPr="001F1567">
        <w:rPr>
          <w:rFonts w:ascii="Times New Roman" w:hAnsi="Times New Roman" w:cs="Times New Roman"/>
          <w:sz w:val="28"/>
          <w:szCs w:val="28"/>
        </w:rPr>
        <w:lastRenderedPageBreak/>
        <w:t>түрлі жағдайдың әсерінен арамызда инклюзив оқушылар қатарына жатқызуға болатын оқушылар бар екенін алға тарта отырып, олармен қалай жұмыс жасау керектігі туралы ақпаратпен бөлісті.</w:t>
      </w:r>
    </w:p>
    <w:p w:rsidR="00834963" w:rsidRPr="001F1567" w:rsidRDefault="00834963" w:rsidP="001F1567">
      <w:pPr>
        <w:spacing w:after="0" w:line="240" w:lineRule="auto"/>
        <w:ind w:firstLine="708"/>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2022-2023 оқу жылындағы өткізілген әрбір шаралардың барлығы Facebook және Instagram әлеуметтік желілеріне жарияланып отырды.</w:t>
      </w:r>
    </w:p>
    <w:p w:rsidR="00834963" w:rsidRPr="001F1567" w:rsidRDefault="00834963" w:rsidP="001F1567">
      <w:pPr>
        <w:spacing w:after="0" w:line="240" w:lineRule="auto"/>
        <w:ind w:firstLine="708"/>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2022-2023 оқу жылындағы мектептің әдістемелік жұмысын талдауын ескере отырып, 2023-2024 оқу жылына төмендегідей міндеттер қойылды. </w:t>
      </w:r>
    </w:p>
    <w:p w:rsidR="00834963" w:rsidRPr="001F1567" w:rsidRDefault="00834963" w:rsidP="001F1567">
      <w:pPr>
        <w:spacing w:after="0" w:line="240" w:lineRule="auto"/>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Міндеттер:</w:t>
      </w:r>
    </w:p>
    <w:p w:rsidR="00834963" w:rsidRPr="001F1567" w:rsidRDefault="00834963" w:rsidP="001F1567">
      <w:pPr>
        <w:numPr>
          <w:ilvl w:val="0"/>
          <w:numId w:val="1"/>
        </w:numPr>
        <w:spacing w:after="0" w:line="240" w:lineRule="auto"/>
        <w:ind w:left="0"/>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Мұғалімдердің кәсіптік деңгейін көтеру жұмыстарын ары қарай жалғастыру;</w:t>
      </w:r>
    </w:p>
    <w:p w:rsidR="00834963" w:rsidRPr="001F1567" w:rsidRDefault="00834963" w:rsidP="001F1567">
      <w:pPr>
        <w:numPr>
          <w:ilvl w:val="0"/>
          <w:numId w:val="1"/>
        </w:numPr>
        <w:spacing w:after="0" w:line="240" w:lineRule="auto"/>
        <w:ind w:left="0"/>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 кадрларды білімін жетілдіру курстарына жіберу;</w:t>
      </w:r>
    </w:p>
    <w:p w:rsidR="00834963" w:rsidRPr="001F1567" w:rsidRDefault="00834963" w:rsidP="001F1567">
      <w:pPr>
        <w:numPr>
          <w:ilvl w:val="0"/>
          <w:numId w:val="1"/>
        </w:numPr>
        <w:spacing w:after="0" w:line="240" w:lineRule="auto"/>
        <w:ind w:left="0"/>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Мектепішілік ашық сабақтар, семинар-тренингтер, коучингтер ұйымдастыру; </w:t>
      </w:r>
    </w:p>
    <w:p w:rsidR="00834963" w:rsidRPr="001F1567" w:rsidRDefault="00834963" w:rsidP="001F1567">
      <w:pPr>
        <w:pStyle w:val="a3"/>
        <w:numPr>
          <w:ilvl w:val="0"/>
          <w:numId w:val="1"/>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Мұғалімдердің шығармашылық кезеңдер жоспары бойынша жұмыстарының жүйелі жүргізілуін, өз іс-тәжірибесін өзіндік  жұмыстары (авторлық бағдарлама, жинақтар, әдістемелер) арқылы жинақтап, қорытындылауын қолға алу;</w:t>
      </w:r>
    </w:p>
    <w:p w:rsidR="00834963" w:rsidRPr="001F1567" w:rsidRDefault="00834963" w:rsidP="001F1567">
      <w:pPr>
        <w:numPr>
          <w:ilvl w:val="0"/>
          <w:numId w:val="1"/>
        </w:numPr>
        <w:spacing w:after="0" w:line="240" w:lineRule="auto"/>
        <w:ind w:left="0"/>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Мұғалімдердің инновациялық технологиялармен жұмыс жасауына жағдай жасай отырып, бәсекелестікті арттыру;</w:t>
      </w:r>
    </w:p>
    <w:p w:rsidR="006F5807" w:rsidRPr="001F1567" w:rsidRDefault="006F5807" w:rsidP="001F1567">
      <w:pPr>
        <w:pStyle w:val="a3"/>
        <w:numPr>
          <w:ilvl w:val="0"/>
          <w:numId w:val="1"/>
        </w:numPr>
        <w:spacing w:after="0" w:line="240" w:lineRule="auto"/>
        <w:ind w:left="0"/>
        <w:jc w:val="both"/>
        <w:rPr>
          <w:rFonts w:ascii="Times New Roman" w:eastAsia="Calibri" w:hAnsi="Times New Roman" w:cs="Times New Roman"/>
          <w:b/>
          <w:sz w:val="28"/>
          <w:szCs w:val="28"/>
          <w:u w:val="single"/>
        </w:rPr>
      </w:pPr>
      <w:r w:rsidRPr="001F1567">
        <w:rPr>
          <w:rFonts w:ascii="Times New Roman" w:eastAsia="Times New Roman" w:hAnsi="Times New Roman" w:cs="Times New Roman"/>
          <w:sz w:val="28"/>
          <w:szCs w:val="28"/>
          <w:lang w:eastAsia="kk-KZ"/>
        </w:rPr>
        <w:t>Пәндік олимпиадаға, ғылыми жобаға дайындықтың тиімді тәсілдерін қарастыру;</w:t>
      </w:r>
    </w:p>
    <w:p w:rsidR="00834963" w:rsidRPr="001F1567" w:rsidRDefault="00834963" w:rsidP="001F1567">
      <w:pPr>
        <w:numPr>
          <w:ilvl w:val="0"/>
          <w:numId w:val="1"/>
        </w:numPr>
        <w:spacing w:after="0" w:line="240" w:lineRule="auto"/>
        <w:ind w:left="0"/>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Аудан, облыс көлемінде тәжірибе алмасу семинарларын өткізу;</w:t>
      </w:r>
    </w:p>
    <w:p w:rsidR="00834963" w:rsidRPr="001F1567" w:rsidRDefault="00834963" w:rsidP="001F1567">
      <w:pPr>
        <w:numPr>
          <w:ilvl w:val="0"/>
          <w:numId w:val="1"/>
        </w:numPr>
        <w:spacing w:after="0" w:line="240" w:lineRule="auto"/>
        <w:ind w:left="0"/>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Жетекші мектеп пен серіктес мектептердің жүйелі жұмыс жасауына ықпал ету;</w:t>
      </w:r>
    </w:p>
    <w:p w:rsidR="00834963" w:rsidRPr="001F1567" w:rsidRDefault="00834963" w:rsidP="001F1567">
      <w:pPr>
        <w:numPr>
          <w:ilvl w:val="0"/>
          <w:numId w:val="1"/>
        </w:numPr>
        <w:spacing w:after="0" w:line="240" w:lineRule="auto"/>
        <w:ind w:left="0"/>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Тәлімгерлер мен жас маман жұмыстарын жандандыру;</w:t>
      </w:r>
    </w:p>
    <w:p w:rsidR="0039032B" w:rsidRPr="001F1567" w:rsidRDefault="00834963" w:rsidP="001F1567">
      <w:pPr>
        <w:numPr>
          <w:ilvl w:val="0"/>
          <w:numId w:val="1"/>
        </w:numPr>
        <w:spacing w:after="0" w:line="240" w:lineRule="auto"/>
        <w:ind w:left="0"/>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Білім сапасын арттыру мен мұғалімдерді жетістікке бағыттайтын пәндік жобалар құру;</w:t>
      </w:r>
    </w:p>
    <w:p w:rsidR="006F5807" w:rsidRPr="001F1567" w:rsidRDefault="006F5807" w:rsidP="001F1567">
      <w:pPr>
        <w:spacing w:after="0" w:line="240" w:lineRule="auto"/>
      </w:pPr>
    </w:p>
    <w:p w:rsidR="00BE6DA1" w:rsidRPr="001F1567" w:rsidRDefault="00BE6DA1" w:rsidP="001F1567">
      <w:pPr>
        <w:spacing w:after="0" w:line="240" w:lineRule="auto"/>
      </w:pPr>
    </w:p>
    <w:p w:rsidR="00BE6DA1" w:rsidRPr="001F1567" w:rsidRDefault="00BE6DA1" w:rsidP="001F1567">
      <w:pPr>
        <w:spacing w:after="0" w:line="240" w:lineRule="auto"/>
      </w:pPr>
    </w:p>
    <w:p w:rsidR="00BE6DA1" w:rsidRPr="001F1567" w:rsidRDefault="00BE6DA1" w:rsidP="001F1567">
      <w:pPr>
        <w:spacing w:after="0" w:line="240" w:lineRule="auto"/>
      </w:pPr>
    </w:p>
    <w:p w:rsidR="00BE6DA1" w:rsidRDefault="00BE6DA1" w:rsidP="001F1567">
      <w:pPr>
        <w:spacing w:after="0" w:line="240" w:lineRule="auto"/>
      </w:pPr>
    </w:p>
    <w:p w:rsidR="001F1567" w:rsidRDefault="001F1567" w:rsidP="001F1567">
      <w:pPr>
        <w:spacing w:after="0" w:line="240" w:lineRule="auto"/>
      </w:pPr>
    </w:p>
    <w:p w:rsidR="001F1567" w:rsidRDefault="001F1567" w:rsidP="001F1567">
      <w:pPr>
        <w:spacing w:after="0" w:line="240" w:lineRule="auto"/>
      </w:pPr>
    </w:p>
    <w:p w:rsidR="001F1567" w:rsidRDefault="001F1567" w:rsidP="001F1567">
      <w:pPr>
        <w:spacing w:after="0" w:line="240" w:lineRule="auto"/>
      </w:pPr>
    </w:p>
    <w:p w:rsidR="001F1567" w:rsidRDefault="001F1567" w:rsidP="001F1567">
      <w:pPr>
        <w:spacing w:after="0" w:line="240" w:lineRule="auto"/>
      </w:pPr>
    </w:p>
    <w:p w:rsidR="001F1567" w:rsidRDefault="001F1567" w:rsidP="001F1567">
      <w:pPr>
        <w:spacing w:after="0" w:line="240" w:lineRule="auto"/>
      </w:pPr>
    </w:p>
    <w:p w:rsidR="001F1567" w:rsidRPr="001F1567" w:rsidRDefault="001F1567" w:rsidP="001F1567">
      <w:pPr>
        <w:spacing w:after="0" w:line="240" w:lineRule="auto"/>
      </w:pPr>
    </w:p>
    <w:p w:rsidR="006F5807" w:rsidRPr="001F1567" w:rsidRDefault="006F5807" w:rsidP="001F1567">
      <w:pPr>
        <w:spacing w:after="0" w:line="240" w:lineRule="auto"/>
        <w:jc w:val="center"/>
        <w:rPr>
          <w:rFonts w:ascii="Times New Roman" w:hAnsi="Times New Roman" w:cs="Times New Roman"/>
          <w:b/>
          <w:sz w:val="28"/>
          <w:szCs w:val="28"/>
        </w:rPr>
      </w:pPr>
      <w:r w:rsidRPr="001F1567">
        <w:rPr>
          <w:rFonts w:ascii="Times New Roman" w:hAnsi="Times New Roman" w:cs="Times New Roman"/>
          <w:b/>
          <w:sz w:val="28"/>
          <w:szCs w:val="28"/>
        </w:rPr>
        <w:lastRenderedPageBreak/>
        <w:t>Мұғалімнің  шеберлік  және әдістемелік дайындық жағдайының деңгейін бақылау</w:t>
      </w:r>
    </w:p>
    <w:tbl>
      <w:tblPr>
        <w:tblStyle w:val="a4"/>
        <w:tblW w:w="15906" w:type="dxa"/>
        <w:tblInd w:w="-743" w:type="dxa"/>
        <w:tblLayout w:type="fixed"/>
        <w:tblLook w:val="04A0" w:firstRow="1" w:lastRow="0" w:firstColumn="1" w:lastColumn="0" w:noHBand="0" w:noVBand="1"/>
      </w:tblPr>
      <w:tblGrid>
        <w:gridCol w:w="567"/>
        <w:gridCol w:w="1985"/>
        <w:gridCol w:w="1985"/>
        <w:gridCol w:w="1984"/>
        <w:gridCol w:w="1560"/>
        <w:gridCol w:w="1275"/>
        <w:gridCol w:w="1418"/>
        <w:gridCol w:w="1843"/>
        <w:gridCol w:w="850"/>
        <w:gridCol w:w="1446"/>
        <w:gridCol w:w="993"/>
      </w:tblGrid>
      <w:tr w:rsidR="006F5807" w:rsidRPr="001F1567" w:rsidTr="003A0F7C">
        <w:tc>
          <w:tcPr>
            <w:tcW w:w="567"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w:t>
            </w:r>
          </w:p>
        </w:tc>
        <w:tc>
          <w:tcPr>
            <w:tcW w:w="1985"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Бақылау тақырыбы</w:t>
            </w:r>
          </w:p>
        </w:tc>
        <w:tc>
          <w:tcPr>
            <w:tcW w:w="1985"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Бақылау мақсаты</w:t>
            </w:r>
          </w:p>
        </w:tc>
        <w:tc>
          <w:tcPr>
            <w:tcW w:w="1984"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Бақылау обьектісі</w:t>
            </w:r>
          </w:p>
        </w:tc>
        <w:tc>
          <w:tcPr>
            <w:tcW w:w="1560"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Бақылау түрі</w:t>
            </w:r>
          </w:p>
        </w:tc>
        <w:tc>
          <w:tcPr>
            <w:tcW w:w="1275"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Бақылау әдістері</w:t>
            </w:r>
          </w:p>
        </w:tc>
        <w:tc>
          <w:tcPr>
            <w:tcW w:w="1418"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Орындау мерзімдері</w:t>
            </w:r>
          </w:p>
        </w:tc>
        <w:tc>
          <w:tcPr>
            <w:tcW w:w="1843"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 xml:space="preserve">Жауаптылар </w:t>
            </w:r>
          </w:p>
        </w:tc>
        <w:tc>
          <w:tcPr>
            <w:tcW w:w="850"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Қарау орны</w:t>
            </w:r>
          </w:p>
        </w:tc>
        <w:tc>
          <w:tcPr>
            <w:tcW w:w="1446"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Басқарушылық шешім</w:t>
            </w:r>
          </w:p>
        </w:tc>
        <w:tc>
          <w:tcPr>
            <w:tcW w:w="993" w:type="dxa"/>
          </w:tcPr>
          <w:p w:rsidR="006F5807" w:rsidRPr="001F1567" w:rsidRDefault="006F5807" w:rsidP="001F1567">
            <w:pPr>
              <w:rPr>
                <w:rFonts w:ascii="Times New Roman" w:hAnsi="Times New Roman" w:cs="Times New Roman"/>
                <w:b/>
              </w:rPr>
            </w:pPr>
            <w:r w:rsidRPr="001F1567">
              <w:rPr>
                <w:rFonts w:ascii="Times New Roman" w:hAnsi="Times New Roman" w:cs="Times New Roman"/>
                <w:b/>
              </w:rPr>
              <w:t>Екінші бақылау</w:t>
            </w:r>
          </w:p>
        </w:tc>
      </w:tr>
      <w:tr w:rsidR="006F5807" w:rsidRPr="001F1567" w:rsidTr="006F5807">
        <w:tc>
          <w:tcPr>
            <w:tcW w:w="15906" w:type="dxa"/>
            <w:gridSpan w:val="11"/>
          </w:tcPr>
          <w:p w:rsidR="006F5807" w:rsidRPr="001F1567" w:rsidRDefault="006F5807" w:rsidP="001F1567">
            <w:pPr>
              <w:rPr>
                <w:rFonts w:ascii="Times New Roman" w:hAnsi="Times New Roman" w:cs="Times New Roman"/>
                <w:b/>
              </w:rPr>
            </w:pPr>
            <w:r w:rsidRPr="001F1567">
              <w:rPr>
                <w:rFonts w:ascii="Times New Roman" w:hAnsi="Times New Roman" w:cs="Times New Roman"/>
                <w:b/>
              </w:rPr>
              <w:t>Тамыз, қыркүйек</w:t>
            </w:r>
          </w:p>
        </w:tc>
      </w:tr>
      <w:tr w:rsidR="006F5807" w:rsidRPr="001F1567" w:rsidTr="003A0F7C">
        <w:tc>
          <w:tcPr>
            <w:tcW w:w="567" w:type="dxa"/>
            <w:tcBorders>
              <w:bottom w:val="single" w:sz="4" w:space="0" w:color="auto"/>
            </w:tcBorders>
          </w:tcPr>
          <w:p w:rsidR="006F5807" w:rsidRPr="001F1567" w:rsidRDefault="006F5807" w:rsidP="001F1567">
            <w:pPr>
              <w:rPr>
                <w:rFonts w:ascii="Times New Roman" w:hAnsi="Times New Roman" w:cs="Times New Roman"/>
              </w:rPr>
            </w:pPr>
            <w:r w:rsidRPr="001F1567">
              <w:rPr>
                <w:rFonts w:ascii="Times New Roman" w:hAnsi="Times New Roman" w:cs="Times New Roman"/>
              </w:rPr>
              <w:t>1</w:t>
            </w:r>
          </w:p>
        </w:tc>
        <w:tc>
          <w:tcPr>
            <w:tcW w:w="1985" w:type="dxa"/>
            <w:tcBorders>
              <w:bottom w:val="single" w:sz="4" w:space="0" w:color="auto"/>
            </w:tcBorders>
          </w:tcPr>
          <w:p w:rsidR="003A0F7C" w:rsidRPr="001F1567" w:rsidRDefault="003A0F7C" w:rsidP="001F1567">
            <w:pPr>
              <w:rPr>
                <w:rFonts w:ascii="Times New Roman" w:hAnsi="Times New Roman" w:cs="Times New Roman"/>
              </w:rPr>
            </w:pPr>
            <w:r w:rsidRPr="001F1567">
              <w:rPr>
                <w:rFonts w:ascii="Times New Roman" w:hAnsi="Times New Roman" w:cs="Times New Roman"/>
              </w:rPr>
              <w:t>2023-2024 оқу жылында ҚР жалпы орта білім беретін ұйымдарында оқу процесін ұйымдастырудың ерекшеліктері туралы әдістемелік нұсқау хатпен таныстыру</w:t>
            </w:r>
          </w:p>
          <w:p w:rsidR="006F5807" w:rsidRPr="001F1567" w:rsidRDefault="003A0F7C" w:rsidP="001F1567">
            <w:pPr>
              <w:rPr>
                <w:rFonts w:ascii="Times New Roman" w:hAnsi="Times New Roman" w:cs="Times New Roman"/>
              </w:rPr>
            </w:pPr>
            <w:r w:rsidRPr="001F1567">
              <w:rPr>
                <w:rFonts w:ascii="Times New Roman" w:hAnsi="Times New Roman" w:cs="Times New Roman"/>
              </w:rPr>
              <w:t>Мектеп әдістемелік  жұмысы, әдістемелік бірлестіктермен әдістемелік кеңес мәселелерін нақтылау және талқылау</w:t>
            </w:r>
          </w:p>
        </w:tc>
        <w:tc>
          <w:tcPr>
            <w:tcW w:w="1985" w:type="dxa"/>
          </w:tcPr>
          <w:p w:rsidR="006F5807" w:rsidRPr="001F1567" w:rsidRDefault="0059670C" w:rsidP="001F1567">
            <w:pPr>
              <w:rPr>
                <w:rFonts w:ascii="Times New Roman" w:hAnsi="Times New Roman" w:cs="Times New Roman"/>
              </w:rPr>
            </w:pPr>
            <w:r w:rsidRPr="001F1567">
              <w:rPr>
                <w:rFonts w:ascii="Times New Roman" w:eastAsia="Calibri" w:hAnsi="Times New Roman" w:cs="Times New Roman"/>
              </w:rPr>
              <w:t>Негізгі жұмыс бағытын  айқындау</w:t>
            </w:r>
          </w:p>
        </w:tc>
        <w:tc>
          <w:tcPr>
            <w:tcW w:w="1984" w:type="dxa"/>
          </w:tcPr>
          <w:p w:rsidR="006F5807" w:rsidRPr="001F1567" w:rsidRDefault="00D77F2B" w:rsidP="001F1567">
            <w:pPr>
              <w:rPr>
                <w:rFonts w:ascii="Times New Roman" w:hAnsi="Times New Roman" w:cs="Times New Roman"/>
              </w:rPr>
            </w:pPr>
            <w:r w:rsidRPr="001F1567">
              <w:rPr>
                <w:rFonts w:ascii="Times New Roman" w:hAnsi="Times New Roman" w:cs="Times New Roman"/>
              </w:rPr>
              <w:t>Оқу –әдістемелік тәрбие жұмыстары</w:t>
            </w:r>
          </w:p>
        </w:tc>
        <w:tc>
          <w:tcPr>
            <w:tcW w:w="1560" w:type="dxa"/>
          </w:tcPr>
          <w:p w:rsidR="006F5807" w:rsidRPr="001F1567" w:rsidRDefault="00D77F2B" w:rsidP="001F1567">
            <w:pPr>
              <w:rPr>
                <w:rFonts w:ascii="Times New Roman" w:hAnsi="Times New Roman" w:cs="Times New Roman"/>
              </w:rPr>
            </w:pPr>
            <w:r w:rsidRPr="001F1567">
              <w:rPr>
                <w:rFonts w:ascii="Times New Roman" w:hAnsi="Times New Roman" w:cs="Times New Roman"/>
              </w:rPr>
              <w:t>Тақырыптық</w:t>
            </w:r>
          </w:p>
        </w:tc>
        <w:tc>
          <w:tcPr>
            <w:tcW w:w="1275" w:type="dxa"/>
          </w:tcPr>
          <w:p w:rsidR="006F5807" w:rsidRPr="001F1567" w:rsidRDefault="00D77F2B" w:rsidP="001F1567">
            <w:pPr>
              <w:rPr>
                <w:rFonts w:ascii="Times New Roman" w:hAnsi="Times New Roman" w:cs="Times New Roman"/>
              </w:rPr>
            </w:pPr>
            <w:r w:rsidRPr="001F1567">
              <w:rPr>
                <w:rFonts w:ascii="Times New Roman" w:hAnsi="Times New Roman" w:cs="Times New Roman"/>
              </w:rPr>
              <w:t>Талдау</w:t>
            </w:r>
          </w:p>
        </w:tc>
        <w:tc>
          <w:tcPr>
            <w:tcW w:w="1418" w:type="dxa"/>
          </w:tcPr>
          <w:p w:rsidR="006F5807" w:rsidRPr="001F1567" w:rsidRDefault="00D77F2B" w:rsidP="001F1567">
            <w:pPr>
              <w:rPr>
                <w:rFonts w:ascii="Times New Roman" w:hAnsi="Times New Roman" w:cs="Times New Roman"/>
              </w:rPr>
            </w:pPr>
            <w:r w:rsidRPr="001F1567">
              <w:rPr>
                <w:rFonts w:ascii="Times New Roman" w:hAnsi="Times New Roman" w:cs="Times New Roman"/>
              </w:rPr>
              <w:t>Тамыз</w:t>
            </w:r>
          </w:p>
        </w:tc>
        <w:tc>
          <w:tcPr>
            <w:tcW w:w="1843" w:type="dxa"/>
          </w:tcPr>
          <w:p w:rsidR="006F5807" w:rsidRPr="001F1567" w:rsidRDefault="006F5807" w:rsidP="001F1567">
            <w:pPr>
              <w:rPr>
                <w:rFonts w:ascii="Times New Roman" w:hAnsi="Times New Roman" w:cs="Times New Roman"/>
              </w:rPr>
            </w:pPr>
            <w:r w:rsidRPr="001F1567">
              <w:rPr>
                <w:rFonts w:ascii="Times New Roman" w:hAnsi="Times New Roman" w:cs="Times New Roman"/>
              </w:rPr>
              <w:t xml:space="preserve">М.Наурызбаева </w:t>
            </w:r>
          </w:p>
        </w:tc>
        <w:tc>
          <w:tcPr>
            <w:tcW w:w="850" w:type="dxa"/>
          </w:tcPr>
          <w:p w:rsidR="006F5807" w:rsidRPr="001F1567" w:rsidRDefault="00D77F2B" w:rsidP="001F1567">
            <w:pPr>
              <w:rPr>
                <w:rFonts w:ascii="Times New Roman" w:hAnsi="Times New Roman" w:cs="Times New Roman"/>
              </w:rPr>
            </w:pPr>
            <w:r w:rsidRPr="001F1567">
              <w:rPr>
                <w:rFonts w:ascii="Times New Roman" w:hAnsi="Times New Roman" w:cs="Times New Roman"/>
              </w:rPr>
              <w:t>ӘК</w:t>
            </w:r>
          </w:p>
        </w:tc>
        <w:tc>
          <w:tcPr>
            <w:tcW w:w="1446" w:type="dxa"/>
          </w:tcPr>
          <w:p w:rsidR="006F5807" w:rsidRPr="001F1567" w:rsidRDefault="00D77F2B" w:rsidP="001F1567">
            <w:pPr>
              <w:rPr>
                <w:rFonts w:ascii="Times New Roman" w:hAnsi="Times New Roman" w:cs="Times New Roman"/>
              </w:rPr>
            </w:pPr>
            <w:r w:rsidRPr="001F1567">
              <w:rPr>
                <w:rFonts w:ascii="Times New Roman" w:hAnsi="Times New Roman" w:cs="Times New Roman"/>
              </w:rPr>
              <w:t xml:space="preserve">Анықтама </w:t>
            </w:r>
          </w:p>
        </w:tc>
        <w:tc>
          <w:tcPr>
            <w:tcW w:w="993" w:type="dxa"/>
          </w:tcPr>
          <w:p w:rsidR="006F5807" w:rsidRPr="001F1567" w:rsidRDefault="00D77F2B" w:rsidP="001F1567">
            <w:pPr>
              <w:rPr>
                <w:rFonts w:ascii="Times New Roman" w:hAnsi="Times New Roman" w:cs="Times New Roman"/>
              </w:rPr>
            </w:pPr>
            <w:r w:rsidRPr="001F1567">
              <w:rPr>
                <w:rFonts w:ascii="Times New Roman" w:hAnsi="Times New Roman" w:cs="Times New Roman"/>
              </w:rPr>
              <w:t>үнемі</w:t>
            </w:r>
          </w:p>
        </w:tc>
      </w:tr>
      <w:tr w:rsidR="00397BD8" w:rsidRPr="001F1567" w:rsidTr="003A0F7C">
        <w:tc>
          <w:tcPr>
            <w:tcW w:w="567" w:type="dxa"/>
            <w:tcBorders>
              <w:bottom w:val="single" w:sz="4" w:space="0" w:color="auto"/>
            </w:tcBorders>
          </w:tcPr>
          <w:p w:rsidR="00397BD8" w:rsidRPr="001F1567" w:rsidRDefault="00397BD8" w:rsidP="001F1567">
            <w:pPr>
              <w:rPr>
                <w:rFonts w:ascii="Times New Roman" w:hAnsi="Times New Roman" w:cs="Times New Roman"/>
              </w:rPr>
            </w:pPr>
            <w:r w:rsidRPr="001F1567">
              <w:rPr>
                <w:rFonts w:ascii="Times New Roman" w:hAnsi="Times New Roman" w:cs="Times New Roman"/>
              </w:rPr>
              <w:t>2</w:t>
            </w:r>
          </w:p>
        </w:tc>
        <w:tc>
          <w:tcPr>
            <w:tcW w:w="1985" w:type="dxa"/>
            <w:tcBorders>
              <w:bottom w:val="single" w:sz="4" w:space="0" w:color="auto"/>
            </w:tcBorders>
          </w:tcPr>
          <w:p w:rsidR="00397BD8" w:rsidRPr="001F1567" w:rsidRDefault="00397BD8" w:rsidP="001F1567">
            <w:pPr>
              <w:rPr>
                <w:rFonts w:ascii="Times New Roman" w:hAnsi="Times New Roman" w:cs="Times New Roman"/>
              </w:rPr>
            </w:pPr>
            <w:r w:rsidRPr="001F1567">
              <w:rPr>
                <w:rFonts w:ascii="Times New Roman" w:hAnsi="Times New Roman" w:cs="Times New Roman"/>
              </w:rPr>
              <w:t>2023-2024 оқу жылына біліктілік санатын көтеруге өтініш берген мұғалімдерді тіркеу, құжаттарын жинақтау</w:t>
            </w:r>
          </w:p>
        </w:tc>
        <w:tc>
          <w:tcPr>
            <w:tcW w:w="1985" w:type="dxa"/>
          </w:tcPr>
          <w:p w:rsidR="00397BD8" w:rsidRPr="001F1567" w:rsidRDefault="00BF0463" w:rsidP="001F1567">
            <w:pPr>
              <w:rPr>
                <w:rFonts w:ascii="Times New Roman" w:eastAsia="Calibri" w:hAnsi="Times New Roman" w:cs="Times New Roman"/>
              </w:rPr>
            </w:pPr>
            <w:r w:rsidRPr="001F1567">
              <w:rPr>
                <w:rFonts w:ascii="Times New Roman" w:eastAsia="Calibri" w:hAnsi="Times New Roman" w:cs="Times New Roman"/>
              </w:rPr>
              <w:t>Педагогтердің кәсіби біліктілігін көтеру</w:t>
            </w:r>
          </w:p>
        </w:tc>
        <w:tc>
          <w:tcPr>
            <w:tcW w:w="1984" w:type="dxa"/>
          </w:tcPr>
          <w:p w:rsidR="00BF0463" w:rsidRPr="001F1567" w:rsidRDefault="00BF0463" w:rsidP="001F1567">
            <w:pPr>
              <w:rPr>
                <w:rFonts w:ascii="Times New Roman" w:hAnsi="Times New Roman" w:cs="Times New Roman"/>
              </w:rPr>
            </w:pPr>
            <w:r w:rsidRPr="001F1567">
              <w:rPr>
                <w:rFonts w:ascii="Times New Roman" w:hAnsi="Times New Roman" w:cs="Times New Roman"/>
              </w:rPr>
              <w:t>Аттестаттаудан өтетін</w:t>
            </w:r>
          </w:p>
          <w:p w:rsidR="00397BD8" w:rsidRPr="001F1567" w:rsidRDefault="00BF0463" w:rsidP="001F1567">
            <w:pPr>
              <w:rPr>
                <w:rFonts w:ascii="Times New Roman" w:hAnsi="Times New Roman" w:cs="Times New Roman"/>
              </w:rPr>
            </w:pPr>
            <w:r w:rsidRPr="001F1567">
              <w:rPr>
                <w:rFonts w:ascii="Times New Roman" w:hAnsi="Times New Roman" w:cs="Times New Roman"/>
              </w:rPr>
              <w:t>мұғалімдер</w:t>
            </w:r>
          </w:p>
        </w:tc>
        <w:tc>
          <w:tcPr>
            <w:tcW w:w="1560" w:type="dxa"/>
          </w:tcPr>
          <w:p w:rsidR="00397BD8" w:rsidRPr="001F1567" w:rsidRDefault="00BF0463" w:rsidP="001F1567">
            <w:pPr>
              <w:rPr>
                <w:rFonts w:ascii="Times New Roman" w:hAnsi="Times New Roman" w:cs="Times New Roman"/>
              </w:rPr>
            </w:pPr>
            <w:r w:rsidRPr="001F1567">
              <w:rPr>
                <w:rFonts w:ascii="Times New Roman" w:hAnsi="Times New Roman" w:cs="Times New Roman"/>
              </w:rPr>
              <w:t>Фронтальды</w:t>
            </w:r>
          </w:p>
        </w:tc>
        <w:tc>
          <w:tcPr>
            <w:tcW w:w="1275" w:type="dxa"/>
          </w:tcPr>
          <w:p w:rsidR="00397BD8" w:rsidRPr="001F1567" w:rsidRDefault="00BF0463" w:rsidP="001F1567">
            <w:pPr>
              <w:rPr>
                <w:rFonts w:ascii="Times New Roman" w:hAnsi="Times New Roman" w:cs="Times New Roman"/>
              </w:rPr>
            </w:pPr>
            <w:r w:rsidRPr="001F1567">
              <w:rPr>
                <w:rFonts w:ascii="Times New Roman" w:hAnsi="Times New Roman" w:cs="Times New Roman"/>
              </w:rPr>
              <w:t xml:space="preserve">Жинақтау </w:t>
            </w:r>
          </w:p>
        </w:tc>
        <w:tc>
          <w:tcPr>
            <w:tcW w:w="1418" w:type="dxa"/>
          </w:tcPr>
          <w:p w:rsidR="00397BD8" w:rsidRPr="001F1567" w:rsidRDefault="00BF0463" w:rsidP="001F1567">
            <w:pPr>
              <w:rPr>
                <w:rFonts w:ascii="Times New Roman" w:hAnsi="Times New Roman" w:cs="Times New Roman"/>
              </w:rPr>
            </w:pPr>
            <w:r w:rsidRPr="001F1567">
              <w:rPr>
                <w:rFonts w:ascii="Times New Roman" w:hAnsi="Times New Roman" w:cs="Times New Roman"/>
              </w:rPr>
              <w:t>Тамыз</w:t>
            </w:r>
          </w:p>
          <w:p w:rsidR="00BF0463" w:rsidRPr="001F1567" w:rsidRDefault="00BF0463" w:rsidP="001F1567">
            <w:pPr>
              <w:rPr>
                <w:rFonts w:ascii="Times New Roman" w:hAnsi="Times New Roman" w:cs="Times New Roman"/>
              </w:rPr>
            </w:pPr>
            <w:r w:rsidRPr="001F1567">
              <w:rPr>
                <w:rFonts w:ascii="Times New Roman" w:hAnsi="Times New Roman" w:cs="Times New Roman"/>
              </w:rPr>
              <w:t>Қаңтар</w:t>
            </w:r>
          </w:p>
        </w:tc>
        <w:tc>
          <w:tcPr>
            <w:tcW w:w="1843" w:type="dxa"/>
          </w:tcPr>
          <w:p w:rsidR="00397BD8" w:rsidRPr="001F1567" w:rsidRDefault="00BF0463" w:rsidP="001F1567">
            <w:pPr>
              <w:rPr>
                <w:rFonts w:ascii="Times New Roman" w:hAnsi="Times New Roman" w:cs="Times New Roman"/>
              </w:rPr>
            </w:pPr>
            <w:r w:rsidRPr="001F1567">
              <w:rPr>
                <w:rFonts w:ascii="Times New Roman" w:hAnsi="Times New Roman" w:cs="Times New Roman"/>
              </w:rPr>
              <w:t>М.Наурызбаева</w:t>
            </w:r>
          </w:p>
        </w:tc>
        <w:tc>
          <w:tcPr>
            <w:tcW w:w="850" w:type="dxa"/>
          </w:tcPr>
          <w:p w:rsidR="00397BD8" w:rsidRPr="001F1567" w:rsidRDefault="00BF0463" w:rsidP="001F1567">
            <w:pPr>
              <w:rPr>
                <w:rFonts w:ascii="Times New Roman" w:hAnsi="Times New Roman" w:cs="Times New Roman"/>
              </w:rPr>
            </w:pPr>
            <w:r w:rsidRPr="001F1567">
              <w:rPr>
                <w:rFonts w:ascii="Times New Roman" w:hAnsi="Times New Roman" w:cs="Times New Roman"/>
              </w:rPr>
              <w:t>ПК</w:t>
            </w:r>
          </w:p>
        </w:tc>
        <w:tc>
          <w:tcPr>
            <w:tcW w:w="1446" w:type="dxa"/>
          </w:tcPr>
          <w:p w:rsidR="00397BD8" w:rsidRPr="001F1567" w:rsidRDefault="00BF0463" w:rsidP="001F1567">
            <w:pPr>
              <w:rPr>
                <w:rFonts w:ascii="Times New Roman" w:hAnsi="Times New Roman" w:cs="Times New Roman"/>
              </w:rPr>
            </w:pPr>
            <w:r w:rsidRPr="001F1567">
              <w:rPr>
                <w:rFonts w:ascii="Times New Roman" w:hAnsi="Times New Roman" w:cs="Times New Roman"/>
              </w:rPr>
              <w:t>Анықтама</w:t>
            </w:r>
          </w:p>
        </w:tc>
        <w:tc>
          <w:tcPr>
            <w:tcW w:w="993" w:type="dxa"/>
          </w:tcPr>
          <w:p w:rsidR="00397BD8" w:rsidRPr="001F1567" w:rsidRDefault="00BF0463" w:rsidP="001F1567">
            <w:pPr>
              <w:rPr>
                <w:rFonts w:ascii="Times New Roman" w:hAnsi="Times New Roman" w:cs="Times New Roman"/>
              </w:rPr>
            </w:pPr>
            <w:r w:rsidRPr="001F1567">
              <w:rPr>
                <w:rFonts w:ascii="Times New Roman" w:hAnsi="Times New Roman" w:cs="Times New Roman"/>
              </w:rPr>
              <w:t>ПК</w:t>
            </w:r>
          </w:p>
        </w:tc>
      </w:tr>
      <w:tr w:rsidR="006F5807" w:rsidRPr="001F1567" w:rsidTr="003A0F7C">
        <w:tc>
          <w:tcPr>
            <w:tcW w:w="567" w:type="dxa"/>
          </w:tcPr>
          <w:p w:rsidR="006F5807" w:rsidRPr="001F1567" w:rsidRDefault="00BF0463" w:rsidP="001F1567">
            <w:pPr>
              <w:rPr>
                <w:rFonts w:ascii="Times New Roman" w:hAnsi="Times New Roman" w:cs="Times New Roman"/>
              </w:rPr>
            </w:pPr>
            <w:r w:rsidRPr="001F1567">
              <w:rPr>
                <w:rFonts w:ascii="Times New Roman" w:hAnsi="Times New Roman" w:cs="Times New Roman"/>
              </w:rPr>
              <w:t>3</w:t>
            </w:r>
          </w:p>
        </w:tc>
        <w:tc>
          <w:tcPr>
            <w:tcW w:w="1985" w:type="dxa"/>
            <w:tcBorders>
              <w:bottom w:val="single" w:sz="4" w:space="0" w:color="auto"/>
            </w:tcBorders>
          </w:tcPr>
          <w:p w:rsidR="00381C7F" w:rsidRPr="001F1567" w:rsidRDefault="00381C7F" w:rsidP="001F1567">
            <w:pPr>
              <w:rPr>
                <w:rFonts w:ascii="Times New Roman" w:hAnsi="Times New Roman" w:cs="Times New Roman"/>
              </w:rPr>
            </w:pPr>
            <w:r w:rsidRPr="001F1567">
              <w:rPr>
                <w:rFonts w:ascii="Times New Roman" w:hAnsi="Times New Roman" w:cs="Times New Roman"/>
              </w:rPr>
              <w:t>Аттестатталатын</w:t>
            </w:r>
          </w:p>
          <w:p w:rsidR="00381C7F" w:rsidRPr="001F1567" w:rsidRDefault="00381C7F" w:rsidP="001F1567">
            <w:pPr>
              <w:rPr>
                <w:rFonts w:ascii="Times New Roman" w:hAnsi="Times New Roman" w:cs="Times New Roman"/>
              </w:rPr>
            </w:pPr>
            <w:r w:rsidRPr="001F1567">
              <w:rPr>
                <w:rFonts w:ascii="Times New Roman" w:hAnsi="Times New Roman" w:cs="Times New Roman"/>
              </w:rPr>
              <w:lastRenderedPageBreak/>
              <w:t>педагогтардың</w:t>
            </w:r>
          </w:p>
          <w:p w:rsidR="00381C7F" w:rsidRPr="001F1567" w:rsidRDefault="00381C7F" w:rsidP="001F1567">
            <w:pPr>
              <w:rPr>
                <w:rFonts w:ascii="Times New Roman" w:hAnsi="Times New Roman" w:cs="Times New Roman"/>
              </w:rPr>
            </w:pPr>
            <w:r w:rsidRPr="001F1567">
              <w:rPr>
                <w:rFonts w:ascii="Times New Roman" w:hAnsi="Times New Roman" w:cs="Times New Roman"/>
              </w:rPr>
              <w:t>сабақтарына</w:t>
            </w:r>
          </w:p>
          <w:p w:rsidR="006F5807" w:rsidRPr="001F1567" w:rsidRDefault="00381C7F" w:rsidP="001F1567">
            <w:pPr>
              <w:rPr>
                <w:rFonts w:ascii="Times New Roman" w:hAnsi="Times New Roman" w:cs="Times New Roman"/>
              </w:rPr>
            </w:pPr>
            <w:r w:rsidRPr="001F1567">
              <w:rPr>
                <w:rFonts w:ascii="Times New Roman" w:hAnsi="Times New Roman" w:cs="Times New Roman"/>
              </w:rPr>
              <w:t>қатысу</w:t>
            </w:r>
          </w:p>
        </w:tc>
        <w:tc>
          <w:tcPr>
            <w:tcW w:w="1985"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lastRenderedPageBreak/>
              <w:t>Оқыту</w:t>
            </w:r>
          </w:p>
          <w:p w:rsidR="00381C7F" w:rsidRPr="001F1567" w:rsidRDefault="00381C7F" w:rsidP="001F1567">
            <w:pPr>
              <w:rPr>
                <w:rFonts w:ascii="Times New Roman" w:hAnsi="Times New Roman" w:cs="Times New Roman"/>
              </w:rPr>
            </w:pPr>
            <w:r w:rsidRPr="001F1567">
              <w:rPr>
                <w:rFonts w:ascii="Times New Roman" w:hAnsi="Times New Roman" w:cs="Times New Roman"/>
              </w:rPr>
              <w:lastRenderedPageBreak/>
              <w:t>деңгейін</w:t>
            </w:r>
          </w:p>
          <w:p w:rsidR="006F5807" w:rsidRPr="001F1567" w:rsidRDefault="00381C7F" w:rsidP="001F1567">
            <w:pPr>
              <w:rPr>
                <w:rFonts w:ascii="Times New Roman" w:hAnsi="Times New Roman" w:cs="Times New Roman"/>
              </w:rPr>
            </w:pPr>
            <w:r w:rsidRPr="001F1567">
              <w:rPr>
                <w:rFonts w:ascii="Times New Roman" w:hAnsi="Times New Roman" w:cs="Times New Roman"/>
              </w:rPr>
              <w:t>бақылау</w:t>
            </w:r>
          </w:p>
        </w:tc>
        <w:tc>
          <w:tcPr>
            <w:tcW w:w="1984"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lastRenderedPageBreak/>
              <w:t xml:space="preserve">Аттестаттаудан </w:t>
            </w:r>
            <w:r w:rsidRPr="001F1567">
              <w:rPr>
                <w:rFonts w:ascii="Times New Roman" w:hAnsi="Times New Roman" w:cs="Times New Roman"/>
              </w:rPr>
              <w:lastRenderedPageBreak/>
              <w:t>өтетін</w:t>
            </w:r>
          </w:p>
          <w:p w:rsidR="006F5807" w:rsidRPr="001F1567" w:rsidRDefault="00381C7F" w:rsidP="001F1567">
            <w:pPr>
              <w:rPr>
                <w:rFonts w:ascii="Times New Roman" w:hAnsi="Times New Roman" w:cs="Times New Roman"/>
              </w:rPr>
            </w:pPr>
            <w:r w:rsidRPr="001F1567">
              <w:rPr>
                <w:rFonts w:ascii="Times New Roman" w:hAnsi="Times New Roman" w:cs="Times New Roman"/>
              </w:rPr>
              <w:t>мұғалімдер</w:t>
            </w:r>
          </w:p>
        </w:tc>
        <w:tc>
          <w:tcPr>
            <w:tcW w:w="1560" w:type="dxa"/>
          </w:tcPr>
          <w:p w:rsidR="006F5807" w:rsidRPr="001F1567" w:rsidRDefault="00381C7F" w:rsidP="001F1567">
            <w:pPr>
              <w:rPr>
                <w:rFonts w:ascii="Times New Roman" w:hAnsi="Times New Roman" w:cs="Times New Roman"/>
              </w:rPr>
            </w:pPr>
            <w:r w:rsidRPr="001F1567">
              <w:rPr>
                <w:rFonts w:ascii="Times New Roman" w:hAnsi="Times New Roman" w:cs="Times New Roman"/>
              </w:rPr>
              <w:lastRenderedPageBreak/>
              <w:t>Фронтальды</w:t>
            </w:r>
          </w:p>
        </w:tc>
        <w:tc>
          <w:tcPr>
            <w:tcW w:w="1275" w:type="dxa"/>
          </w:tcPr>
          <w:p w:rsidR="006F5807" w:rsidRPr="001F1567" w:rsidRDefault="00381C7F" w:rsidP="001F1567">
            <w:pPr>
              <w:rPr>
                <w:rFonts w:ascii="Times New Roman" w:hAnsi="Times New Roman" w:cs="Times New Roman"/>
              </w:rPr>
            </w:pPr>
            <w:r w:rsidRPr="001F1567">
              <w:rPr>
                <w:rFonts w:ascii="Times New Roman" w:hAnsi="Times New Roman" w:cs="Times New Roman"/>
              </w:rPr>
              <w:t>Бақылау</w:t>
            </w:r>
          </w:p>
        </w:tc>
        <w:tc>
          <w:tcPr>
            <w:tcW w:w="1418" w:type="dxa"/>
          </w:tcPr>
          <w:p w:rsidR="006F5807" w:rsidRPr="001F1567" w:rsidRDefault="00381C7F" w:rsidP="001F1567">
            <w:pPr>
              <w:rPr>
                <w:rFonts w:ascii="Times New Roman" w:hAnsi="Times New Roman" w:cs="Times New Roman"/>
              </w:rPr>
            </w:pPr>
            <w:r w:rsidRPr="001F1567">
              <w:rPr>
                <w:rFonts w:ascii="Times New Roman" w:hAnsi="Times New Roman" w:cs="Times New Roman"/>
              </w:rPr>
              <w:t>Желтоқсан</w:t>
            </w:r>
          </w:p>
        </w:tc>
        <w:tc>
          <w:tcPr>
            <w:tcW w:w="1843" w:type="dxa"/>
          </w:tcPr>
          <w:p w:rsidR="006F5807" w:rsidRPr="001F1567" w:rsidRDefault="006F5807" w:rsidP="001F1567">
            <w:pPr>
              <w:rPr>
                <w:rFonts w:ascii="Times New Roman" w:hAnsi="Times New Roman" w:cs="Times New Roman"/>
              </w:rPr>
            </w:pPr>
            <w:r w:rsidRPr="001F1567">
              <w:rPr>
                <w:rFonts w:ascii="Times New Roman" w:hAnsi="Times New Roman" w:cs="Times New Roman"/>
              </w:rPr>
              <w:t>М.Наурызбаева</w:t>
            </w:r>
          </w:p>
        </w:tc>
        <w:tc>
          <w:tcPr>
            <w:tcW w:w="850" w:type="dxa"/>
          </w:tcPr>
          <w:p w:rsidR="006F5807" w:rsidRPr="001F1567" w:rsidRDefault="00381C7F" w:rsidP="001F1567">
            <w:pPr>
              <w:rPr>
                <w:rFonts w:ascii="Times New Roman" w:hAnsi="Times New Roman" w:cs="Times New Roman"/>
              </w:rPr>
            </w:pPr>
            <w:r w:rsidRPr="001F1567">
              <w:rPr>
                <w:rFonts w:ascii="Times New Roman" w:hAnsi="Times New Roman" w:cs="Times New Roman"/>
              </w:rPr>
              <w:t>ДЖО</w:t>
            </w:r>
          </w:p>
        </w:tc>
        <w:tc>
          <w:tcPr>
            <w:tcW w:w="1446" w:type="dxa"/>
          </w:tcPr>
          <w:p w:rsidR="006F5807" w:rsidRPr="001F1567" w:rsidRDefault="00381C7F" w:rsidP="001F1567">
            <w:pPr>
              <w:rPr>
                <w:rFonts w:ascii="Times New Roman" w:hAnsi="Times New Roman" w:cs="Times New Roman"/>
              </w:rPr>
            </w:pPr>
            <w:r w:rsidRPr="001F1567">
              <w:rPr>
                <w:rFonts w:ascii="Times New Roman" w:hAnsi="Times New Roman" w:cs="Times New Roman"/>
              </w:rPr>
              <w:t>Анықтама</w:t>
            </w:r>
          </w:p>
        </w:tc>
        <w:tc>
          <w:tcPr>
            <w:tcW w:w="993" w:type="dxa"/>
          </w:tcPr>
          <w:p w:rsidR="006F5807" w:rsidRPr="001F1567" w:rsidRDefault="00381C7F" w:rsidP="001F1567">
            <w:pPr>
              <w:rPr>
                <w:rFonts w:ascii="Times New Roman" w:hAnsi="Times New Roman" w:cs="Times New Roman"/>
              </w:rPr>
            </w:pPr>
            <w:r w:rsidRPr="001F1567">
              <w:rPr>
                <w:rFonts w:ascii="Times New Roman" w:hAnsi="Times New Roman" w:cs="Times New Roman"/>
              </w:rPr>
              <w:t>ӘО</w:t>
            </w:r>
          </w:p>
        </w:tc>
      </w:tr>
      <w:tr w:rsidR="00381C7F" w:rsidRPr="001F1567" w:rsidTr="003A0F7C">
        <w:trPr>
          <w:trHeight w:val="1876"/>
        </w:trPr>
        <w:tc>
          <w:tcPr>
            <w:tcW w:w="567" w:type="dxa"/>
          </w:tcPr>
          <w:p w:rsidR="00381C7F" w:rsidRPr="001F1567" w:rsidRDefault="00BF0463" w:rsidP="001F1567">
            <w:pPr>
              <w:rPr>
                <w:rFonts w:ascii="Times New Roman" w:hAnsi="Times New Roman" w:cs="Times New Roman"/>
              </w:rPr>
            </w:pPr>
            <w:r w:rsidRPr="001F1567">
              <w:rPr>
                <w:rFonts w:ascii="Times New Roman" w:hAnsi="Times New Roman" w:cs="Times New Roman"/>
              </w:rPr>
              <w:t>4</w:t>
            </w:r>
          </w:p>
        </w:tc>
        <w:tc>
          <w:tcPr>
            <w:tcW w:w="1985" w:type="dxa"/>
            <w:tcBorders>
              <w:bottom w:val="nil"/>
            </w:tcBorders>
          </w:tcPr>
          <w:p w:rsidR="00381C7F" w:rsidRPr="001F1567" w:rsidRDefault="00381C7F" w:rsidP="001F1567">
            <w:pPr>
              <w:rPr>
                <w:rFonts w:ascii="Times New Roman" w:hAnsi="Times New Roman" w:cs="Times New Roman"/>
              </w:rPr>
            </w:pPr>
            <w:r w:rsidRPr="001F1567">
              <w:rPr>
                <w:rFonts w:ascii="Times New Roman" w:hAnsi="Times New Roman" w:cs="Times New Roman"/>
              </w:rPr>
              <w:t>Жас мамандарға</w:t>
            </w:r>
          </w:p>
          <w:p w:rsidR="00381C7F" w:rsidRPr="001F1567" w:rsidRDefault="00381C7F" w:rsidP="001F1567">
            <w:pPr>
              <w:rPr>
                <w:rFonts w:ascii="Times New Roman" w:hAnsi="Times New Roman" w:cs="Times New Roman"/>
              </w:rPr>
            </w:pPr>
            <w:r w:rsidRPr="001F1567">
              <w:rPr>
                <w:rFonts w:ascii="Times New Roman" w:hAnsi="Times New Roman" w:cs="Times New Roman"/>
              </w:rPr>
              <w:t>тәлімгерлерді</w:t>
            </w:r>
          </w:p>
          <w:p w:rsidR="00381C7F" w:rsidRPr="001F1567" w:rsidRDefault="00381C7F" w:rsidP="001F1567">
            <w:pPr>
              <w:rPr>
                <w:rFonts w:ascii="Times New Roman" w:hAnsi="Times New Roman" w:cs="Times New Roman"/>
              </w:rPr>
            </w:pPr>
            <w:r w:rsidRPr="001F1567">
              <w:rPr>
                <w:rFonts w:ascii="Times New Roman" w:hAnsi="Times New Roman" w:cs="Times New Roman"/>
              </w:rPr>
              <w:t>тағайындау</w:t>
            </w:r>
          </w:p>
        </w:tc>
        <w:tc>
          <w:tcPr>
            <w:tcW w:w="1985"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t>Жас</w:t>
            </w:r>
          </w:p>
          <w:p w:rsidR="00381C7F" w:rsidRPr="001F1567" w:rsidRDefault="00381C7F" w:rsidP="001F1567">
            <w:pPr>
              <w:rPr>
                <w:rFonts w:ascii="Times New Roman" w:hAnsi="Times New Roman" w:cs="Times New Roman"/>
              </w:rPr>
            </w:pPr>
            <w:r w:rsidRPr="001F1567">
              <w:rPr>
                <w:rFonts w:ascii="Times New Roman" w:hAnsi="Times New Roman" w:cs="Times New Roman"/>
              </w:rPr>
              <w:t>мамандарға</w:t>
            </w:r>
          </w:p>
          <w:p w:rsidR="00381C7F" w:rsidRPr="001F1567" w:rsidRDefault="00381C7F" w:rsidP="001F1567">
            <w:pPr>
              <w:rPr>
                <w:rFonts w:ascii="Times New Roman" w:hAnsi="Times New Roman" w:cs="Times New Roman"/>
              </w:rPr>
            </w:pPr>
            <w:r w:rsidRPr="001F1567">
              <w:rPr>
                <w:rFonts w:ascii="Times New Roman" w:hAnsi="Times New Roman" w:cs="Times New Roman"/>
              </w:rPr>
              <w:t>әдістемелік</w:t>
            </w:r>
          </w:p>
          <w:p w:rsidR="00381C7F" w:rsidRPr="001F1567" w:rsidRDefault="00381C7F" w:rsidP="001F1567">
            <w:pPr>
              <w:rPr>
                <w:rFonts w:ascii="Times New Roman" w:hAnsi="Times New Roman" w:cs="Times New Roman"/>
              </w:rPr>
            </w:pPr>
            <w:r w:rsidRPr="001F1567">
              <w:rPr>
                <w:rFonts w:ascii="Times New Roman" w:hAnsi="Times New Roman" w:cs="Times New Roman"/>
              </w:rPr>
              <w:t>көмек көрсету,</w:t>
            </w:r>
          </w:p>
          <w:p w:rsidR="00381C7F" w:rsidRPr="001F1567" w:rsidRDefault="00381C7F" w:rsidP="001F1567">
            <w:pPr>
              <w:rPr>
                <w:rFonts w:ascii="Times New Roman" w:hAnsi="Times New Roman" w:cs="Times New Roman"/>
              </w:rPr>
            </w:pPr>
            <w:r w:rsidRPr="001F1567">
              <w:rPr>
                <w:rFonts w:ascii="Times New Roman" w:hAnsi="Times New Roman" w:cs="Times New Roman"/>
              </w:rPr>
              <w:t>жұмыс үшін</w:t>
            </w:r>
          </w:p>
          <w:p w:rsidR="00381C7F" w:rsidRPr="001F1567" w:rsidRDefault="00381C7F" w:rsidP="001F1567">
            <w:pPr>
              <w:rPr>
                <w:rFonts w:ascii="Times New Roman" w:hAnsi="Times New Roman" w:cs="Times New Roman"/>
              </w:rPr>
            </w:pPr>
            <w:r w:rsidRPr="001F1567">
              <w:rPr>
                <w:rFonts w:ascii="Times New Roman" w:hAnsi="Times New Roman" w:cs="Times New Roman"/>
              </w:rPr>
              <w:t>қолайлы</w:t>
            </w:r>
          </w:p>
          <w:p w:rsidR="00381C7F" w:rsidRPr="001F1567" w:rsidRDefault="00381C7F" w:rsidP="001F1567">
            <w:pPr>
              <w:rPr>
                <w:rFonts w:ascii="Times New Roman" w:hAnsi="Times New Roman" w:cs="Times New Roman"/>
              </w:rPr>
            </w:pPr>
            <w:r w:rsidRPr="001F1567">
              <w:rPr>
                <w:rFonts w:ascii="Times New Roman" w:hAnsi="Times New Roman" w:cs="Times New Roman"/>
              </w:rPr>
              <w:t>жағдайлар</w:t>
            </w:r>
          </w:p>
          <w:p w:rsidR="00381C7F" w:rsidRPr="001F1567" w:rsidRDefault="00381C7F" w:rsidP="001F1567">
            <w:pPr>
              <w:rPr>
                <w:rFonts w:ascii="Times New Roman" w:hAnsi="Times New Roman" w:cs="Times New Roman"/>
              </w:rPr>
            </w:pPr>
            <w:r w:rsidRPr="001F1567">
              <w:rPr>
                <w:rFonts w:ascii="Times New Roman" w:hAnsi="Times New Roman" w:cs="Times New Roman"/>
              </w:rPr>
              <w:t>жасау</w:t>
            </w:r>
          </w:p>
        </w:tc>
        <w:tc>
          <w:tcPr>
            <w:tcW w:w="1984"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t>Жас</w:t>
            </w:r>
          </w:p>
          <w:p w:rsidR="00381C7F" w:rsidRPr="001F1567" w:rsidRDefault="00381C7F" w:rsidP="001F1567">
            <w:pPr>
              <w:rPr>
                <w:rFonts w:ascii="Times New Roman" w:hAnsi="Times New Roman" w:cs="Times New Roman"/>
              </w:rPr>
            </w:pPr>
            <w:r w:rsidRPr="001F1567">
              <w:rPr>
                <w:rFonts w:ascii="Times New Roman" w:hAnsi="Times New Roman" w:cs="Times New Roman"/>
              </w:rPr>
              <w:t>мамандар</w:t>
            </w:r>
          </w:p>
        </w:tc>
        <w:tc>
          <w:tcPr>
            <w:tcW w:w="1560"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t>Тақырыптық</w:t>
            </w:r>
          </w:p>
        </w:tc>
        <w:tc>
          <w:tcPr>
            <w:tcW w:w="1275"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t>Бақылау</w:t>
            </w:r>
          </w:p>
        </w:tc>
        <w:tc>
          <w:tcPr>
            <w:tcW w:w="1418"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t>қыркүйек</w:t>
            </w:r>
          </w:p>
        </w:tc>
        <w:tc>
          <w:tcPr>
            <w:tcW w:w="1843"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t>М.Наурызбаева</w:t>
            </w:r>
          </w:p>
        </w:tc>
        <w:tc>
          <w:tcPr>
            <w:tcW w:w="850"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t>ӘК</w:t>
            </w:r>
          </w:p>
        </w:tc>
        <w:tc>
          <w:tcPr>
            <w:tcW w:w="1446"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t>Анықтама</w:t>
            </w:r>
          </w:p>
        </w:tc>
        <w:tc>
          <w:tcPr>
            <w:tcW w:w="993" w:type="dxa"/>
          </w:tcPr>
          <w:p w:rsidR="00381C7F" w:rsidRPr="001F1567" w:rsidRDefault="00381C7F" w:rsidP="001F1567">
            <w:pPr>
              <w:rPr>
                <w:rFonts w:ascii="Times New Roman" w:hAnsi="Times New Roman" w:cs="Times New Roman"/>
              </w:rPr>
            </w:pPr>
            <w:r w:rsidRPr="001F1567">
              <w:rPr>
                <w:rFonts w:ascii="Times New Roman" w:hAnsi="Times New Roman" w:cs="Times New Roman"/>
              </w:rPr>
              <w:t>ӘК</w:t>
            </w:r>
          </w:p>
        </w:tc>
      </w:tr>
      <w:tr w:rsidR="00957CFF" w:rsidRPr="001F1567" w:rsidTr="00C110C5">
        <w:trPr>
          <w:trHeight w:val="1876"/>
        </w:trPr>
        <w:tc>
          <w:tcPr>
            <w:tcW w:w="567"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5</w:t>
            </w:r>
          </w:p>
        </w:tc>
        <w:tc>
          <w:tcPr>
            <w:tcW w:w="1985"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Бастауыш және орта буын мұғалімдерінің әдістемелік сабақтастығын бақылау</w:t>
            </w:r>
          </w:p>
        </w:tc>
        <w:tc>
          <w:tcPr>
            <w:tcW w:w="1985"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5-сынып оқушыларының бейімделуін бақылау және мұғалімдер арасындағы әдістемелік сабақтастық нығайту</w:t>
            </w:r>
          </w:p>
        </w:tc>
        <w:tc>
          <w:tcPr>
            <w:tcW w:w="1984"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пән мұғалімдер, оқушылар</w:t>
            </w:r>
          </w:p>
        </w:tc>
        <w:tc>
          <w:tcPr>
            <w:tcW w:w="1560"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Тақырыптық</w:t>
            </w:r>
          </w:p>
        </w:tc>
        <w:tc>
          <w:tcPr>
            <w:tcW w:w="1275"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бақылау</w:t>
            </w:r>
          </w:p>
        </w:tc>
        <w:tc>
          <w:tcPr>
            <w:tcW w:w="1418"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қыркүйек</w:t>
            </w:r>
          </w:p>
        </w:tc>
        <w:tc>
          <w:tcPr>
            <w:tcW w:w="1843"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М.Наурызбаева</w:t>
            </w:r>
          </w:p>
          <w:p w:rsidR="00957CFF" w:rsidRPr="001F1567" w:rsidRDefault="00957CFF" w:rsidP="001F1567">
            <w:pPr>
              <w:rPr>
                <w:rFonts w:ascii="Times New Roman" w:hAnsi="Times New Roman" w:cs="Times New Roman"/>
              </w:rPr>
            </w:pPr>
            <w:r w:rsidRPr="001F1567">
              <w:rPr>
                <w:rFonts w:ascii="Times New Roman" w:hAnsi="Times New Roman" w:cs="Times New Roman"/>
              </w:rPr>
              <w:t>ОІМ - лері</w:t>
            </w:r>
          </w:p>
          <w:p w:rsidR="00957CFF" w:rsidRPr="001F1567" w:rsidRDefault="00957CFF" w:rsidP="001F1567">
            <w:pPr>
              <w:rPr>
                <w:rFonts w:ascii="Times New Roman" w:hAnsi="Times New Roman" w:cs="Times New Roman"/>
              </w:rPr>
            </w:pPr>
          </w:p>
        </w:tc>
        <w:tc>
          <w:tcPr>
            <w:tcW w:w="850"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ДЖК</w:t>
            </w:r>
          </w:p>
        </w:tc>
        <w:tc>
          <w:tcPr>
            <w:tcW w:w="1446" w:type="dxa"/>
          </w:tcPr>
          <w:p w:rsidR="00957CFF" w:rsidRPr="001F1567" w:rsidRDefault="00276060" w:rsidP="001F1567">
            <w:pPr>
              <w:rPr>
                <w:rFonts w:ascii="Times New Roman" w:hAnsi="Times New Roman" w:cs="Times New Roman"/>
              </w:rPr>
            </w:pPr>
            <w:r w:rsidRPr="001F1567">
              <w:rPr>
                <w:rFonts w:ascii="Times New Roman" w:hAnsi="Times New Roman" w:cs="Times New Roman"/>
              </w:rPr>
              <w:t>Анықтама</w:t>
            </w:r>
          </w:p>
        </w:tc>
        <w:tc>
          <w:tcPr>
            <w:tcW w:w="993"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ӘК</w:t>
            </w:r>
          </w:p>
        </w:tc>
      </w:tr>
      <w:tr w:rsidR="00957CFF" w:rsidRPr="001F1567" w:rsidTr="00C110C5">
        <w:trPr>
          <w:trHeight w:val="1876"/>
        </w:trPr>
        <w:tc>
          <w:tcPr>
            <w:tcW w:w="567"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6</w:t>
            </w:r>
          </w:p>
        </w:tc>
        <w:tc>
          <w:tcPr>
            <w:tcW w:w="1985"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Мектепішілік «Тарих және құқық», «Математика - жаратылыстану» олимпиадасын өткізу қорытындысы</w:t>
            </w:r>
          </w:p>
        </w:tc>
        <w:tc>
          <w:tcPr>
            <w:tcW w:w="1985"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Мұғалім мәртебесін арттыру, шығармашылық шеберліктерін дамыту және озық тәжірибелі мамандарды көпшілікке таныту</w:t>
            </w:r>
          </w:p>
        </w:tc>
        <w:tc>
          <w:tcPr>
            <w:tcW w:w="1984"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Пән мұғалімдері</w:t>
            </w:r>
          </w:p>
        </w:tc>
        <w:tc>
          <w:tcPr>
            <w:tcW w:w="1560"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Тақырыптық</w:t>
            </w:r>
          </w:p>
        </w:tc>
        <w:tc>
          <w:tcPr>
            <w:tcW w:w="1275"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Талдау</w:t>
            </w:r>
          </w:p>
        </w:tc>
        <w:tc>
          <w:tcPr>
            <w:tcW w:w="1418" w:type="dxa"/>
          </w:tcPr>
          <w:p w:rsidR="00957CFF" w:rsidRPr="001F1567" w:rsidRDefault="00957CFF" w:rsidP="001F1567">
            <w:pPr>
              <w:rPr>
                <w:rFonts w:ascii="Times New Roman" w:hAnsi="Times New Roman" w:cs="Times New Roman"/>
              </w:rPr>
            </w:pPr>
            <w:r w:rsidRPr="001F1567">
              <w:rPr>
                <w:rFonts w:ascii="Times New Roman" w:hAnsi="Times New Roman" w:cs="Times New Roman"/>
              </w:rPr>
              <w:t>Қазан</w:t>
            </w:r>
          </w:p>
        </w:tc>
        <w:tc>
          <w:tcPr>
            <w:tcW w:w="1843" w:type="dxa"/>
          </w:tcPr>
          <w:p w:rsidR="00276060" w:rsidRPr="001F1567" w:rsidRDefault="00276060" w:rsidP="001F1567">
            <w:pPr>
              <w:rPr>
                <w:rFonts w:ascii="Times New Roman" w:hAnsi="Times New Roman" w:cs="Times New Roman"/>
              </w:rPr>
            </w:pPr>
            <w:r w:rsidRPr="001F1567">
              <w:rPr>
                <w:rFonts w:ascii="Times New Roman" w:hAnsi="Times New Roman" w:cs="Times New Roman"/>
              </w:rPr>
              <w:t>М.Наурызбаева</w:t>
            </w:r>
          </w:p>
          <w:p w:rsidR="00957CFF" w:rsidRPr="001F1567" w:rsidRDefault="00276060" w:rsidP="001F1567">
            <w:pPr>
              <w:rPr>
                <w:rFonts w:ascii="Times New Roman" w:hAnsi="Times New Roman" w:cs="Times New Roman"/>
              </w:rPr>
            </w:pPr>
            <w:r w:rsidRPr="001F1567">
              <w:rPr>
                <w:rFonts w:ascii="Times New Roman" w:hAnsi="Times New Roman" w:cs="Times New Roman"/>
              </w:rPr>
              <w:t>Бірлестік жетекшілері</w:t>
            </w:r>
          </w:p>
        </w:tc>
        <w:tc>
          <w:tcPr>
            <w:tcW w:w="850" w:type="dxa"/>
          </w:tcPr>
          <w:p w:rsidR="00957CFF" w:rsidRPr="001F1567" w:rsidRDefault="00276060" w:rsidP="001F1567">
            <w:pPr>
              <w:rPr>
                <w:rFonts w:ascii="Times New Roman" w:hAnsi="Times New Roman" w:cs="Times New Roman"/>
              </w:rPr>
            </w:pPr>
            <w:r w:rsidRPr="001F1567">
              <w:rPr>
                <w:rFonts w:ascii="Times New Roman" w:hAnsi="Times New Roman" w:cs="Times New Roman"/>
              </w:rPr>
              <w:t>ӘК</w:t>
            </w:r>
          </w:p>
        </w:tc>
        <w:tc>
          <w:tcPr>
            <w:tcW w:w="1446" w:type="dxa"/>
          </w:tcPr>
          <w:p w:rsidR="00957CFF" w:rsidRPr="001F1567" w:rsidRDefault="00276060" w:rsidP="001F1567">
            <w:pPr>
              <w:rPr>
                <w:rFonts w:ascii="Times New Roman" w:hAnsi="Times New Roman" w:cs="Times New Roman"/>
              </w:rPr>
            </w:pPr>
            <w:r w:rsidRPr="001F1567">
              <w:rPr>
                <w:rFonts w:ascii="Times New Roman" w:hAnsi="Times New Roman" w:cs="Times New Roman"/>
              </w:rPr>
              <w:t>Анықтама</w:t>
            </w:r>
          </w:p>
        </w:tc>
        <w:tc>
          <w:tcPr>
            <w:tcW w:w="993" w:type="dxa"/>
          </w:tcPr>
          <w:p w:rsidR="00957CFF" w:rsidRPr="001F1567" w:rsidRDefault="00276060" w:rsidP="001F1567">
            <w:pPr>
              <w:rPr>
                <w:rFonts w:ascii="Times New Roman" w:hAnsi="Times New Roman" w:cs="Times New Roman"/>
              </w:rPr>
            </w:pPr>
            <w:r w:rsidRPr="001F1567">
              <w:rPr>
                <w:rFonts w:ascii="Times New Roman" w:hAnsi="Times New Roman" w:cs="Times New Roman"/>
              </w:rPr>
              <w:t>ӘК</w:t>
            </w:r>
          </w:p>
        </w:tc>
      </w:tr>
      <w:tr w:rsidR="00C52179" w:rsidRPr="001F1567" w:rsidTr="001F1567">
        <w:trPr>
          <w:trHeight w:val="1266"/>
        </w:trPr>
        <w:tc>
          <w:tcPr>
            <w:tcW w:w="567"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7</w:t>
            </w:r>
          </w:p>
        </w:tc>
        <w:tc>
          <w:tcPr>
            <w:tcW w:w="1985"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Пәндік жобаны талқылау, талдау</w:t>
            </w:r>
          </w:p>
        </w:tc>
        <w:tc>
          <w:tcPr>
            <w:tcW w:w="1985"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2023-2024 оқу пәндік жобалардың қорытындысын талдау</w:t>
            </w:r>
          </w:p>
        </w:tc>
        <w:tc>
          <w:tcPr>
            <w:tcW w:w="1984"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жоспардың</w:t>
            </w:r>
          </w:p>
          <w:p w:rsidR="00C52179" w:rsidRPr="001F1567" w:rsidRDefault="00C52179" w:rsidP="001F1567">
            <w:pPr>
              <w:rPr>
                <w:rFonts w:ascii="Times New Roman" w:hAnsi="Times New Roman" w:cs="Times New Roman"/>
              </w:rPr>
            </w:pPr>
            <w:r w:rsidRPr="001F1567">
              <w:rPr>
                <w:rFonts w:ascii="Times New Roman" w:hAnsi="Times New Roman" w:cs="Times New Roman"/>
              </w:rPr>
              <w:t>орындалуы</w:t>
            </w:r>
          </w:p>
        </w:tc>
        <w:tc>
          <w:tcPr>
            <w:tcW w:w="1560"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Тақырыптық</w:t>
            </w:r>
          </w:p>
        </w:tc>
        <w:tc>
          <w:tcPr>
            <w:tcW w:w="1275"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Талдау</w:t>
            </w:r>
          </w:p>
        </w:tc>
        <w:tc>
          <w:tcPr>
            <w:tcW w:w="1418"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Желтоқсан</w:t>
            </w:r>
          </w:p>
          <w:p w:rsidR="00C52179" w:rsidRPr="001F1567" w:rsidRDefault="00C52179" w:rsidP="001F1567">
            <w:pPr>
              <w:rPr>
                <w:rFonts w:ascii="Times New Roman" w:hAnsi="Times New Roman" w:cs="Times New Roman"/>
              </w:rPr>
            </w:pPr>
            <w:r w:rsidRPr="001F1567">
              <w:rPr>
                <w:rFonts w:ascii="Times New Roman" w:hAnsi="Times New Roman" w:cs="Times New Roman"/>
              </w:rPr>
              <w:t>Мамыр</w:t>
            </w:r>
          </w:p>
        </w:tc>
        <w:tc>
          <w:tcPr>
            <w:tcW w:w="1843"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 xml:space="preserve">М.Наурызбаева </w:t>
            </w:r>
          </w:p>
          <w:p w:rsidR="00C52179" w:rsidRPr="001F1567" w:rsidRDefault="00C52179" w:rsidP="001F1567">
            <w:pPr>
              <w:rPr>
                <w:rFonts w:ascii="Times New Roman" w:hAnsi="Times New Roman" w:cs="Times New Roman"/>
              </w:rPr>
            </w:pPr>
            <w:r w:rsidRPr="001F1567">
              <w:rPr>
                <w:rFonts w:ascii="Times New Roman" w:hAnsi="Times New Roman" w:cs="Times New Roman"/>
              </w:rPr>
              <w:t>ОІМ - лері</w:t>
            </w:r>
          </w:p>
          <w:p w:rsidR="00C52179" w:rsidRPr="001F1567" w:rsidRDefault="00C52179" w:rsidP="001F1567">
            <w:pPr>
              <w:rPr>
                <w:rFonts w:ascii="Times New Roman" w:hAnsi="Times New Roman" w:cs="Times New Roman"/>
              </w:rPr>
            </w:pPr>
            <w:r w:rsidRPr="001F1567">
              <w:rPr>
                <w:rFonts w:ascii="Times New Roman" w:hAnsi="Times New Roman" w:cs="Times New Roman"/>
              </w:rPr>
              <w:t>шығармашылық топ</w:t>
            </w:r>
          </w:p>
        </w:tc>
        <w:tc>
          <w:tcPr>
            <w:tcW w:w="850"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ӘК</w:t>
            </w:r>
          </w:p>
        </w:tc>
        <w:tc>
          <w:tcPr>
            <w:tcW w:w="1446"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Анықтама</w:t>
            </w:r>
          </w:p>
        </w:tc>
        <w:tc>
          <w:tcPr>
            <w:tcW w:w="993"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ӘК</w:t>
            </w:r>
          </w:p>
        </w:tc>
      </w:tr>
      <w:tr w:rsidR="00C52179" w:rsidRPr="001F1567" w:rsidTr="003A0F7C">
        <w:tc>
          <w:tcPr>
            <w:tcW w:w="567"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8</w:t>
            </w:r>
          </w:p>
        </w:tc>
        <w:tc>
          <w:tcPr>
            <w:tcW w:w="1985" w:type="dxa"/>
            <w:tcBorders>
              <w:top w:val="single" w:sz="4" w:space="0" w:color="auto"/>
            </w:tcBorders>
          </w:tcPr>
          <w:p w:rsidR="00C52179" w:rsidRPr="001F1567" w:rsidRDefault="003C461B" w:rsidP="001F1567">
            <w:pPr>
              <w:rPr>
                <w:rFonts w:ascii="Times New Roman" w:hAnsi="Times New Roman" w:cs="Times New Roman"/>
              </w:rPr>
            </w:pPr>
            <w:r w:rsidRPr="001F1567">
              <w:rPr>
                <w:rFonts w:ascii="Times New Roman" w:hAnsi="Times New Roman" w:cs="Times New Roman"/>
              </w:rPr>
              <w:t xml:space="preserve">2023-2024 оқу </w:t>
            </w:r>
            <w:r w:rsidRPr="001F1567">
              <w:rPr>
                <w:rFonts w:ascii="Times New Roman" w:hAnsi="Times New Roman" w:cs="Times New Roman"/>
              </w:rPr>
              <w:lastRenderedPageBreak/>
              <w:t>жылында атқарылған әдістемелік жұмысқа талдау және  м</w:t>
            </w:r>
            <w:r w:rsidR="00C52179" w:rsidRPr="001F1567">
              <w:rPr>
                <w:rFonts w:ascii="Times New Roman" w:hAnsi="Times New Roman" w:cs="Times New Roman"/>
              </w:rPr>
              <w:t>ұғалімдердің</w:t>
            </w:r>
          </w:p>
          <w:p w:rsidR="00C52179" w:rsidRPr="001F1567" w:rsidRDefault="00C52179" w:rsidP="001F1567">
            <w:pPr>
              <w:rPr>
                <w:rFonts w:ascii="Times New Roman" w:hAnsi="Times New Roman" w:cs="Times New Roman"/>
              </w:rPr>
            </w:pPr>
            <w:r w:rsidRPr="001F1567">
              <w:rPr>
                <w:rFonts w:ascii="Times New Roman" w:hAnsi="Times New Roman" w:cs="Times New Roman"/>
              </w:rPr>
              <w:t>кәсіптік</w:t>
            </w:r>
          </w:p>
          <w:p w:rsidR="00C52179" w:rsidRPr="001F1567" w:rsidRDefault="00C52179" w:rsidP="001F1567">
            <w:pPr>
              <w:rPr>
                <w:rFonts w:ascii="Times New Roman" w:hAnsi="Times New Roman" w:cs="Times New Roman"/>
              </w:rPr>
            </w:pPr>
            <w:r w:rsidRPr="001F1567">
              <w:rPr>
                <w:rFonts w:ascii="Times New Roman" w:hAnsi="Times New Roman" w:cs="Times New Roman"/>
              </w:rPr>
              <w:t>деңгейінің</w:t>
            </w:r>
          </w:p>
          <w:p w:rsidR="00C52179" w:rsidRPr="001F1567" w:rsidRDefault="00C52179" w:rsidP="001F1567">
            <w:pPr>
              <w:rPr>
                <w:rFonts w:ascii="Times New Roman" w:hAnsi="Times New Roman" w:cs="Times New Roman"/>
              </w:rPr>
            </w:pPr>
            <w:r w:rsidRPr="001F1567">
              <w:rPr>
                <w:rFonts w:ascii="Times New Roman" w:hAnsi="Times New Roman" w:cs="Times New Roman"/>
              </w:rPr>
              <w:t>диагностика</w:t>
            </w:r>
          </w:p>
          <w:p w:rsidR="00C52179" w:rsidRPr="001F1567" w:rsidRDefault="00C52179" w:rsidP="001F1567">
            <w:pPr>
              <w:rPr>
                <w:rFonts w:ascii="Times New Roman" w:hAnsi="Times New Roman" w:cs="Times New Roman"/>
              </w:rPr>
            </w:pPr>
            <w:r w:rsidRPr="001F1567">
              <w:rPr>
                <w:rFonts w:ascii="Times New Roman" w:hAnsi="Times New Roman" w:cs="Times New Roman"/>
              </w:rPr>
              <w:t>қорытындысы</w:t>
            </w:r>
          </w:p>
        </w:tc>
        <w:tc>
          <w:tcPr>
            <w:tcW w:w="1985" w:type="dxa"/>
          </w:tcPr>
          <w:p w:rsidR="00C52179" w:rsidRPr="001F1567" w:rsidRDefault="003C461B" w:rsidP="001F1567">
            <w:pPr>
              <w:rPr>
                <w:rFonts w:ascii="Times New Roman" w:hAnsi="Times New Roman" w:cs="Times New Roman"/>
              </w:rPr>
            </w:pPr>
            <w:r w:rsidRPr="001F1567">
              <w:rPr>
                <w:rFonts w:ascii="Times New Roman" w:hAnsi="Times New Roman" w:cs="Times New Roman"/>
              </w:rPr>
              <w:lastRenderedPageBreak/>
              <w:t xml:space="preserve">Әдістемелік </w:t>
            </w:r>
            <w:r w:rsidRPr="001F1567">
              <w:rPr>
                <w:rFonts w:ascii="Times New Roman" w:hAnsi="Times New Roman" w:cs="Times New Roman"/>
              </w:rPr>
              <w:lastRenderedPageBreak/>
              <w:t>жұмысқа талдау және м</w:t>
            </w:r>
            <w:r w:rsidR="00C52179" w:rsidRPr="001F1567">
              <w:rPr>
                <w:rFonts w:ascii="Times New Roman" w:hAnsi="Times New Roman" w:cs="Times New Roman"/>
              </w:rPr>
              <w:t>ұғалімдер</w:t>
            </w:r>
          </w:p>
          <w:p w:rsidR="00C52179" w:rsidRPr="001F1567" w:rsidRDefault="00C52179" w:rsidP="001F1567">
            <w:pPr>
              <w:rPr>
                <w:rFonts w:ascii="Times New Roman" w:hAnsi="Times New Roman" w:cs="Times New Roman"/>
              </w:rPr>
            </w:pPr>
            <w:r w:rsidRPr="001F1567">
              <w:rPr>
                <w:rFonts w:ascii="Times New Roman" w:hAnsi="Times New Roman" w:cs="Times New Roman"/>
              </w:rPr>
              <w:t>жұмысына</w:t>
            </w:r>
          </w:p>
          <w:p w:rsidR="00C52179" w:rsidRPr="001F1567" w:rsidRDefault="00C52179" w:rsidP="001F1567">
            <w:pPr>
              <w:rPr>
                <w:rFonts w:ascii="Times New Roman" w:hAnsi="Times New Roman" w:cs="Times New Roman"/>
              </w:rPr>
            </w:pPr>
            <w:r w:rsidRPr="001F1567">
              <w:rPr>
                <w:rFonts w:ascii="Times New Roman" w:hAnsi="Times New Roman" w:cs="Times New Roman"/>
              </w:rPr>
              <w:t>диагностика</w:t>
            </w:r>
          </w:p>
          <w:p w:rsidR="00C52179" w:rsidRPr="001F1567" w:rsidRDefault="00C52179" w:rsidP="001F1567">
            <w:pPr>
              <w:rPr>
                <w:rFonts w:ascii="Times New Roman" w:hAnsi="Times New Roman" w:cs="Times New Roman"/>
              </w:rPr>
            </w:pPr>
            <w:r w:rsidRPr="001F1567">
              <w:rPr>
                <w:rFonts w:ascii="Times New Roman" w:hAnsi="Times New Roman" w:cs="Times New Roman"/>
              </w:rPr>
              <w:t>жүргізу</w:t>
            </w:r>
          </w:p>
        </w:tc>
        <w:tc>
          <w:tcPr>
            <w:tcW w:w="1984"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lastRenderedPageBreak/>
              <w:t>Пән мұғалімдері</w:t>
            </w:r>
          </w:p>
        </w:tc>
        <w:tc>
          <w:tcPr>
            <w:tcW w:w="1560"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Тақырыптық</w:t>
            </w:r>
          </w:p>
        </w:tc>
        <w:tc>
          <w:tcPr>
            <w:tcW w:w="1275"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Талдау</w:t>
            </w:r>
          </w:p>
        </w:tc>
        <w:tc>
          <w:tcPr>
            <w:tcW w:w="1418"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Мамыр</w:t>
            </w:r>
          </w:p>
        </w:tc>
        <w:tc>
          <w:tcPr>
            <w:tcW w:w="1843"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М.Наурызбаева</w:t>
            </w:r>
          </w:p>
        </w:tc>
        <w:tc>
          <w:tcPr>
            <w:tcW w:w="850"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ПК</w:t>
            </w:r>
          </w:p>
        </w:tc>
        <w:tc>
          <w:tcPr>
            <w:tcW w:w="1446"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Анықтама</w:t>
            </w:r>
          </w:p>
        </w:tc>
        <w:tc>
          <w:tcPr>
            <w:tcW w:w="993"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ӘК</w:t>
            </w:r>
          </w:p>
        </w:tc>
      </w:tr>
      <w:tr w:rsidR="00C52179" w:rsidRPr="001F1567" w:rsidTr="003A0F7C">
        <w:tc>
          <w:tcPr>
            <w:tcW w:w="567"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9</w:t>
            </w:r>
          </w:p>
        </w:tc>
        <w:tc>
          <w:tcPr>
            <w:tcW w:w="1985"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Жас мамандармен</w:t>
            </w:r>
          </w:p>
          <w:p w:rsidR="00C52179" w:rsidRPr="001F1567" w:rsidRDefault="00C52179" w:rsidP="001F1567">
            <w:pPr>
              <w:rPr>
                <w:rFonts w:ascii="Times New Roman" w:hAnsi="Times New Roman" w:cs="Times New Roman"/>
              </w:rPr>
            </w:pPr>
            <w:r w:rsidRPr="001F1567">
              <w:rPr>
                <w:rFonts w:ascii="Times New Roman" w:hAnsi="Times New Roman" w:cs="Times New Roman"/>
              </w:rPr>
              <w:t>жүргізілген</w:t>
            </w:r>
          </w:p>
          <w:p w:rsidR="00C52179" w:rsidRPr="001F1567" w:rsidRDefault="00C52179" w:rsidP="001F1567">
            <w:pPr>
              <w:rPr>
                <w:rFonts w:ascii="Times New Roman" w:hAnsi="Times New Roman" w:cs="Times New Roman"/>
              </w:rPr>
            </w:pPr>
            <w:r w:rsidRPr="001F1567">
              <w:rPr>
                <w:rFonts w:ascii="Times New Roman" w:hAnsi="Times New Roman" w:cs="Times New Roman"/>
              </w:rPr>
              <w:t>тәлімгерлердің</w:t>
            </w:r>
          </w:p>
          <w:p w:rsidR="00C52179" w:rsidRPr="001F1567" w:rsidRDefault="00C52179" w:rsidP="001F1567">
            <w:pPr>
              <w:rPr>
                <w:rFonts w:ascii="Times New Roman" w:hAnsi="Times New Roman" w:cs="Times New Roman"/>
              </w:rPr>
            </w:pPr>
            <w:r w:rsidRPr="001F1567">
              <w:rPr>
                <w:rFonts w:ascii="Times New Roman" w:hAnsi="Times New Roman" w:cs="Times New Roman"/>
              </w:rPr>
              <w:t>есебі</w:t>
            </w:r>
          </w:p>
        </w:tc>
        <w:tc>
          <w:tcPr>
            <w:tcW w:w="1985"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Тәлімгерлер</w:t>
            </w:r>
          </w:p>
          <w:p w:rsidR="00C52179" w:rsidRPr="001F1567" w:rsidRDefault="00C52179" w:rsidP="001F1567">
            <w:pPr>
              <w:rPr>
                <w:rFonts w:ascii="Times New Roman" w:hAnsi="Times New Roman" w:cs="Times New Roman"/>
              </w:rPr>
            </w:pPr>
            <w:r w:rsidRPr="001F1567">
              <w:rPr>
                <w:rFonts w:ascii="Times New Roman" w:hAnsi="Times New Roman" w:cs="Times New Roman"/>
              </w:rPr>
              <w:t>жұмысының</w:t>
            </w:r>
          </w:p>
          <w:p w:rsidR="00C52179" w:rsidRPr="001F1567" w:rsidRDefault="00C52179" w:rsidP="001F1567">
            <w:pPr>
              <w:rPr>
                <w:rFonts w:ascii="Times New Roman" w:hAnsi="Times New Roman" w:cs="Times New Roman"/>
              </w:rPr>
            </w:pPr>
            <w:r w:rsidRPr="001F1567">
              <w:rPr>
                <w:rFonts w:ascii="Times New Roman" w:hAnsi="Times New Roman" w:cs="Times New Roman"/>
              </w:rPr>
              <w:t>есебін тыңдау</w:t>
            </w:r>
          </w:p>
        </w:tc>
        <w:tc>
          <w:tcPr>
            <w:tcW w:w="1984"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Тәлімгер</w:t>
            </w:r>
          </w:p>
          <w:p w:rsidR="00C52179" w:rsidRPr="001F1567" w:rsidRDefault="00C52179" w:rsidP="001F1567">
            <w:pPr>
              <w:rPr>
                <w:rFonts w:ascii="Times New Roman" w:hAnsi="Times New Roman" w:cs="Times New Roman"/>
              </w:rPr>
            </w:pPr>
            <w:r w:rsidRPr="001F1567">
              <w:rPr>
                <w:rFonts w:ascii="Times New Roman" w:hAnsi="Times New Roman" w:cs="Times New Roman"/>
              </w:rPr>
              <w:t>жұмысы</w:t>
            </w:r>
          </w:p>
        </w:tc>
        <w:tc>
          <w:tcPr>
            <w:tcW w:w="1560"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 xml:space="preserve">Тақырыптық </w:t>
            </w:r>
          </w:p>
        </w:tc>
        <w:tc>
          <w:tcPr>
            <w:tcW w:w="1275"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Талдау</w:t>
            </w:r>
          </w:p>
        </w:tc>
        <w:tc>
          <w:tcPr>
            <w:tcW w:w="1418"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Мамыр</w:t>
            </w:r>
          </w:p>
        </w:tc>
        <w:tc>
          <w:tcPr>
            <w:tcW w:w="1843"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М.Наурызбаева</w:t>
            </w:r>
          </w:p>
        </w:tc>
        <w:tc>
          <w:tcPr>
            <w:tcW w:w="850"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ӘК</w:t>
            </w:r>
          </w:p>
        </w:tc>
        <w:tc>
          <w:tcPr>
            <w:tcW w:w="1446"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Есеп</w:t>
            </w:r>
          </w:p>
        </w:tc>
        <w:tc>
          <w:tcPr>
            <w:tcW w:w="993" w:type="dxa"/>
          </w:tcPr>
          <w:p w:rsidR="00C52179" w:rsidRPr="001F1567" w:rsidRDefault="00C52179" w:rsidP="001F1567">
            <w:pPr>
              <w:rPr>
                <w:rFonts w:ascii="Times New Roman" w:hAnsi="Times New Roman" w:cs="Times New Roman"/>
              </w:rPr>
            </w:pPr>
            <w:r w:rsidRPr="001F1567">
              <w:rPr>
                <w:rFonts w:ascii="Times New Roman" w:hAnsi="Times New Roman" w:cs="Times New Roman"/>
              </w:rPr>
              <w:t>ӘК</w:t>
            </w:r>
          </w:p>
        </w:tc>
      </w:tr>
    </w:tbl>
    <w:p w:rsidR="008676EB" w:rsidRPr="001F1567" w:rsidRDefault="008676EB" w:rsidP="001F1567">
      <w:pPr>
        <w:spacing w:after="0" w:line="240" w:lineRule="auto"/>
      </w:pPr>
    </w:p>
    <w:p w:rsidR="00264E5A" w:rsidRPr="001F1567" w:rsidRDefault="00264E5A" w:rsidP="001F1567">
      <w:pPr>
        <w:spacing w:after="0" w:line="240" w:lineRule="auto"/>
        <w:jc w:val="center"/>
        <w:rPr>
          <w:rFonts w:ascii="Times New Roman" w:eastAsia="Calibri" w:hAnsi="Times New Roman" w:cs="Times New Roman"/>
          <w:b/>
          <w:sz w:val="28"/>
          <w:szCs w:val="28"/>
        </w:rPr>
      </w:pPr>
    </w:p>
    <w:p w:rsidR="00264E5A" w:rsidRPr="001F1567" w:rsidRDefault="00264E5A" w:rsidP="001F1567">
      <w:pPr>
        <w:spacing w:after="0" w:line="240" w:lineRule="auto"/>
        <w:jc w:val="center"/>
        <w:rPr>
          <w:rFonts w:ascii="Times New Roman" w:eastAsia="Calibri" w:hAnsi="Times New Roman" w:cs="Times New Roman"/>
          <w:b/>
          <w:sz w:val="28"/>
          <w:szCs w:val="28"/>
        </w:rPr>
      </w:pPr>
    </w:p>
    <w:p w:rsidR="00D33310" w:rsidRPr="001F1567" w:rsidRDefault="00D33310" w:rsidP="001F1567">
      <w:pPr>
        <w:spacing w:after="0" w:line="240" w:lineRule="auto"/>
        <w:jc w:val="center"/>
        <w:rPr>
          <w:rFonts w:ascii="Times New Roman" w:eastAsia="Calibri" w:hAnsi="Times New Roman" w:cs="Times New Roman"/>
          <w:b/>
          <w:sz w:val="28"/>
          <w:szCs w:val="28"/>
        </w:rPr>
      </w:pPr>
    </w:p>
    <w:p w:rsidR="00D33310" w:rsidRPr="001F1567" w:rsidRDefault="00D33310" w:rsidP="001F1567">
      <w:pPr>
        <w:spacing w:after="0" w:line="240" w:lineRule="auto"/>
        <w:jc w:val="center"/>
        <w:rPr>
          <w:rFonts w:ascii="Times New Roman" w:eastAsia="Calibri" w:hAnsi="Times New Roman" w:cs="Times New Roman"/>
          <w:b/>
          <w:sz w:val="28"/>
          <w:szCs w:val="28"/>
        </w:rPr>
      </w:pPr>
    </w:p>
    <w:p w:rsidR="00264E5A" w:rsidRDefault="00264E5A"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Default="001F1567" w:rsidP="001F1567">
      <w:pPr>
        <w:spacing w:after="0" w:line="240" w:lineRule="auto"/>
        <w:rPr>
          <w:rFonts w:ascii="Times New Roman" w:eastAsia="Calibri" w:hAnsi="Times New Roman" w:cs="Times New Roman"/>
          <w:b/>
          <w:sz w:val="28"/>
          <w:szCs w:val="28"/>
        </w:rPr>
      </w:pPr>
    </w:p>
    <w:p w:rsidR="001F1567" w:rsidRPr="001F1567" w:rsidRDefault="001F1567" w:rsidP="001F1567">
      <w:pPr>
        <w:spacing w:after="0" w:line="240" w:lineRule="auto"/>
        <w:rPr>
          <w:rFonts w:ascii="Times New Roman" w:eastAsia="Calibri" w:hAnsi="Times New Roman" w:cs="Times New Roman"/>
          <w:b/>
          <w:sz w:val="28"/>
          <w:szCs w:val="28"/>
        </w:rPr>
      </w:pPr>
    </w:p>
    <w:p w:rsidR="00C7485C" w:rsidRPr="001F1567" w:rsidRDefault="00C7485C" w:rsidP="001F1567">
      <w:pPr>
        <w:spacing w:after="0" w:line="240" w:lineRule="auto"/>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lastRenderedPageBreak/>
        <w:t>«№4 жалпы білім беретін мектеп» КММ –сі әдістемелік кеңесінің отырыстарының жоспары</w:t>
      </w:r>
    </w:p>
    <w:p w:rsidR="00C7485C" w:rsidRPr="001F1567" w:rsidRDefault="00C7485C" w:rsidP="001F1567">
      <w:pPr>
        <w:spacing w:after="0" w:line="240" w:lineRule="auto"/>
        <w:jc w:val="both"/>
        <w:rPr>
          <w:rFonts w:ascii="Times New Roman" w:eastAsia="Calibri" w:hAnsi="Times New Roman" w:cs="Times New Roman"/>
          <w:sz w:val="28"/>
          <w:szCs w:val="28"/>
        </w:rPr>
      </w:pPr>
    </w:p>
    <w:p w:rsidR="00C7485C" w:rsidRPr="001F1567" w:rsidRDefault="00C7485C" w:rsidP="001F1567">
      <w:pPr>
        <w:spacing w:after="0" w:line="240" w:lineRule="auto"/>
        <w:jc w:val="center"/>
        <w:rPr>
          <w:rFonts w:ascii="Times New Roman" w:eastAsia="Calibri" w:hAnsi="Times New Roman" w:cs="Times New Roman"/>
          <w:b/>
          <w:sz w:val="24"/>
          <w:szCs w:val="24"/>
        </w:rPr>
      </w:pPr>
      <w:r w:rsidRPr="001F1567">
        <w:rPr>
          <w:rFonts w:ascii="Times New Roman" w:eastAsia="Calibri" w:hAnsi="Times New Roman" w:cs="Times New Roman"/>
          <w:b/>
          <w:sz w:val="24"/>
          <w:szCs w:val="24"/>
        </w:rPr>
        <w:t>І отырыс, тамыз, 2023 жыл.</w:t>
      </w:r>
    </w:p>
    <w:p w:rsidR="00C7485C" w:rsidRPr="001F1567" w:rsidRDefault="00246485" w:rsidP="001F1567">
      <w:pPr>
        <w:numPr>
          <w:ilvl w:val="0"/>
          <w:numId w:val="8"/>
        </w:numPr>
        <w:spacing w:after="0" w:line="240" w:lineRule="auto"/>
        <w:ind w:left="0"/>
        <w:jc w:val="both"/>
        <w:rPr>
          <w:rFonts w:ascii="Times New Roman" w:eastAsia="Calibri" w:hAnsi="Times New Roman" w:cs="Times New Roman"/>
          <w:sz w:val="24"/>
          <w:szCs w:val="24"/>
        </w:rPr>
      </w:pPr>
      <w:r w:rsidRPr="001F1567">
        <w:rPr>
          <w:rFonts w:ascii="Times New Roman" w:eastAsia="Calibri" w:hAnsi="Times New Roman" w:cs="Times New Roman"/>
          <w:sz w:val="24"/>
          <w:szCs w:val="24"/>
        </w:rPr>
        <w:t>2023-2024</w:t>
      </w:r>
      <w:r w:rsidR="00C7485C" w:rsidRPr="001F1567">
        <w:rPr>
          <w:rFonts w:ascii="Times New Roman" w:eastAsia="Calibri" w:hAnsi="Times New Roman" w:cs="Times New Roman"/>
          <w:sz w:val="24"/>
          <w:szCs w:val="24"/>
        </w:rPr>
        <w:t xml:space="preserve"> оқу жылындағы әдістемелік жұмысқа </w:t>
      </w:r>
      <w:r w:rsidRPr="001F1567">
        <w:rPr>
          <w:rFonts w:ascii="Times New Roman" w:eastAsia="Calibri" w:hAnsi="Times New Roman" w:cs="Times New Roman"/>
          <w:sz w:val="24"/>
          <w:szCs w:val="24"/>
        </w:rPr>
        <w:t>сараптама жасау, жаңа оқу жылына</w:t>
      </w:r>
      <w:r w:rsidR="00C7485C" w:rsidRPr="001F1567">
        <w:rPr>
          <w:rFonts w:ascii="Times New Roman" w:eastAsia="Calibri" w:hAnsi="Times New Roman" w:cs="Times New Roman"/>
          <w:sz w:val="24"/>
          <w:szCs w:val="24"/>
        </w:rPr>
        <w:t xml:space="preserve"> мақсат, міндет қою.</w:t>
      </w:r>
    </w:p>
    <w:p w:rsidR="00C7485C" w:rsidRPr="001F1567" w:rsidRDefault="00C7485C" w:rsidP="001F1567">
      <w:pPr>
        <w:numPr>
          <w:ilvl w:val="0"/>
          <w:numId w:val="8"/>
        </w:numPr>
        <w:spacing w:after="0" w:line="240" w:lineRule="auto"/>
        <w:ind w:left="0"/>
        <w:jc w:val="both"/>
        <w:rPr>
          <w:rFonts w:ascii="Times New Roman" w:eastAsia="Calibri" w:hAnsi="Times New Roman" w:cs="Times New Roman"/>
          <w:sz w:val="24"/>
          <w:szCs w:val="24"/>
        </w:rPr>
      </w:pPr>
      <w:r w:rsidRPr="001F1567">
        <w:rPr>
          <w:rFonts w:ascii="Times New Roman" w:eastAsia="Calibri" w:hAnsi="Times New Roman" w:cs="Times New Roman"/>
          <w:sz w:val="24"/>
          <w:szCs w:val="24"/>
        </w:rPr>
        <w:t>Мектептің әдістемелік жұмысының жоспарын талқылау, бекітуге ұсыну</w:t>
      </w:r>
    </w:p>
    <w:p w:rsidR="00C7485C" w:rsidRPr="001F1567" w:rsidRDefault="00C7485C" w:rsidP="001F1567">
      <w:pPr>
        <w:numPr>
          <w:ilvl w:val="0"/>
          <w:numId w:val="8"/>
        </w:numPr>
        <w:spacing w:after="0" w:line="240" w:lineRule="auto"/>
        <w:ind w:left="0"/>
        <w:jc w:val="both"/>
        <w:rPr>
          <w:rFonts w:ascii="Times New Roman" w:eastAsia="Calibri" w:hAnsi="Times New Roman" w:cs="Times New Roman"/>
          <w:sz w:val="24"/>
          <w:szCs w:val="24"/>
        </w:rPr>
      </w:pPr>
      <w:r w:rsidRPr="001F1567">
        <w:rPr>
          <w:rFonts w:ascii="Times New Roman" w:eastAsia="Calibri" w:hAnsi="Times New Roman" w:cs="Times New Roman"/>
          <w:sz w:val="24"/>
          <w:szCs w:val="24"/>
        </w:rPr>
        <w:t>Шығармашылық топтарды белгілеу, құрамын бекіту</w:t>
      </w:r>
    </w:p>
    <w:p w:rsidR="00C7485C" w:rsidRPr="001F1567" w:rsidRDefault="00C7485C" w:rsidP="001F1567">
      <w:pPr>
        <w:numPr>
          <w:ilvl w:val="0"/>
          <w:numId w:val="8"/>
        </w:numPr>
        <w:spacing w:after="0" w:line="240" w:lineRule="auto"/>
        <w:ind w:left="0"/>
        <w:jc w:val="both"/>
        <w:rPr>
          <w:rFonts w:ascii="Times New Roman" w:eastAsia="Calibri" w:hAnsi="Times New Roman" w:cs="Times New Roman"/>
          <w:sz w:val="24"/>
          <w:szCs w:val="24"/>
        </w:rPr>
      </w:pPr>
      <w:r w:rsidRPr="001F1567">
        <w:rPr>
          <w:rFonts w:ascii="Times New Roman" w:eastAsia="Calibri" w:hAnsi="Times New Roman" w:cs="Times New Roman"/>
          <w:sz w:val="24"/>
          <w:szCs w:val="24"/>
        </w:rPr>
        <w:t>Оқушылардың білім сапасын арттыруда пәндік жобалар құру, талқылау, ұсыну</w:t>
      </w:r>
    </w:p>
    <w:p w:rsidR="00C7485C" w:rsidRDefault="00C7485C" w:rsidP="001F1567">
      <w:pPr>
        <w:numPr>
          <w:ilvl w:val="0"/>
          <w:numId w:val="8"/>
        </w:numPr>
        <w:spacing w:after="0" w:line="240" w:lineRule="auto"/>
        <w:ind w:left="0"/>
        <w:jc w:val="both"/>
        <w:rPr>
          <w:rFonts w:ascii="Times New Roman" w:eastAsia="Calibri" w:hAnsi="Times New Roman" w:cs="Times New Roman"/>
          <w:sz w:val="24"/>
          <w:szCs w:val="24"/>
        </w:rPr>
      </w:pPr>
      <w:r w:rsidRPr="001F1567">
        <w:rPr>
          <w:rFonts w:ascii="Times New Roman" w:eastAsia="Calibri" w:hAnsi="Times New Roman" w:cs="Times New Roman"/>
          <w:sz w:val="24"/>
          <w:szCs w:val="24"/>
        </w:rPr>
        <w:t>Педагог қызметкерлердің күнтізбелік жоспарларын қарау, бекітуге ұсыну</w:t>
      </w:r>
    </w:p>
    <w:p w:rsidR="006B362B" w:rsidRPr="006B362B" w:rsidRDefault="006B362B" w:rsidP="001F1567">
      <w:pPr>
        <w:numPr>
          <w:ilvl w:val="0"/>
          <w:numId w:val="8"/>
        </w:numPr>
        <w:spacing w:after="0" w:line="240" w:lineRule="auto"/>
        <w:ind w:left="0"/>
        <w:jc w:val="both"/>
        <w:rPr>
          <w:rFonts w:ascii="Times New Roman" w:eastAsia="Calibri" w:hAnsi="Times New Roman" w:cs="Times New Roman"/>
          <w:szCs w:val="24"/>
        </w:rPr>
      </w:pPr>
      <w:r w:rsidRPr="006B362B">
        <w:rPr>
          <w:rFonts w:ascii="Times New Roman" w:hAnsi="Times New Roman"/>
          <w:sz w:val="24"/>
        </w:rPr>
        <w:t>Жалпы білім беретін пәндердің республикалық ғылыми жоба жарысының аудандық деңгейіне өткізілген жұмыстар</w:t>
      </w:r>
    </w:p>
    <w:p w:rsidR="00C7485C" w:rsidRPr="001F1567" w:rsidRDefault="00C7485C" w:rsidP="001F1567">
      <w:pPr>
        <w:spacing w:after="0" w:line="240" w:lineRule="auto"/>
        <w:jc w:val="both"/>
        <w:rPr>
          <w:rFonts w:ascii="Times New Roman" w:eastAsia="Calibri" w:hAnsi="Times New Roman" w:cs="Times New Roman"/>
          <w:sz w:val="24"/>
          <w:szCs w:val="24"/>
        </w:rPr>
      </w:pPr>
    </w:p>
    <w:p w:rsidR="00C7485C" w:rsidRPr="001F1567" w:rsidRDefault="00C7485C" w:rsidP="001F1567">
      <w:pPr>
        <w:spacing w:after="0" w:line="240" w:lineRule="auto"/>
        <w:jc w:val="both"/>
        <w:rPr>
          <w:rFonts w:ascii="Times New Roman" w:eastAsia="Calibri" w:hAnsi="Times New Roman" w:cs="Times New Roman"/>
          <w:sz w:val="24"/>
          <w:szCs w:val="24"/>
        </w:rPr>
      </w:pPr>
    </w:p>
    <w:p w:rsidR="00C7485C" w:rsidRPr="001F1567" w:rsidRDefault="00C7485C" w:rsidP="001F1567">
      <w:pPr>
        <w:spacing w:after="0" w:line="240" w:lineRule="auto"/>
        <w:jc w:val="center"/>
        <w:rPr>
          <w:rFonts w:ascii="Times New Roman" w:eastAsia="Calibri" w:hAnsi="Times New Roman" w:cs="Times New Roman"/>
          <w:b/>
          <w:sz w:val="24"/>
          <w:szCs w:val="24"/>
        </w:rPr>
      </w:pPr>
      <w:r w:rsidRPr="001F1567">
        <w:rPr>
          <w:rFonts w:ascii="Times New Roman" w:eastAsia="Calibri" w:hAnsi="Times New Roman" w:cs="Times New Roman"/>
          <w:b/>
          <w:sz w:val="24"/>
          <w:szCs w:val="24"/>
        </w:rPr>
        <w:t>ІІ отырыс, қараша, 2023 жыл</w:t>
      </w:r>
    </w:p>
    <w:p w:rsidR="00C7485C" w:rsidRPr="001F1567" w:rsidRDefault="00C7485C" w:rsidP="001F1567">
      <w:pPr>
        <w:numPr>
          <w:ilvl w:val="0"/>
          <w:numId w:val="9"/>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І тоқсан қорытындысы бойынша білім сапасын талдау, төмен сапа жинап тұрған пәндерге бақылау жүргізу туралы.</w:t>
      </w:r>
    </w:p>
    <w:p w:rsidR="00723509" w:rsidRPr="001F1567" w:rsidRDefault="00723509" w:rsidP="001F1567">
      <w:pPr>
        <w:numPr>
          <w:ilvl w:val="0"/>
          <w:numId w:val="9"/>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Пәндік жобалар бойынша жұмыстарды бақылау</w:t>
      </w:r>
    </w:p>
    <w:p w:rsidR="00C7485C" w:rsidRPr="001F1567" w:rsidRDefault="00BB69B7" w:rsidP="001F1567">
      <w:pPr>
        <w:numPr>
          <w:ilvl w:val="0"/>
          <w:numId w:val="9"/>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 xml:space="preserve">Мектепішілік </w:t>
      </w:r>
      <w:r w:rsidR="008676EB" w:rsidRPr="001F1567">
        <w:rPr>
          <w:rFonts w:ascii="Times New Roman" w:eastAsia="Times New Roman" w:hAnsi="Times New Roman" w:cs="Times New Roman"/>
          <w:sz w:val="24"/>
          <w:szCs w:val="24"/>
          <w:lang w:eastAsia="ru-RU"/>
        </w:rPr>
        <w:t>« Тарих және құқық» және «М</w:t>
      </w:r>
      <w:r w:rsidR="00C7485C" w:rsidRPr="001F1567">
        <w:rPr>
          <w:rFonts w:ascii="Times New Roman" w:eastAsia="Times New Roman" w:hAnsi="Times New Roman" w:cs="Times New Roman"/>
          <w:sz w:val="24"/>
          <w:szCs w:val="24"/>
          <w:lang w:eastAsia="ru-RU"/>
        </w:rPr>
        <w:t>атематика</w:t>
      </w:r>
      <w:r w:rsidRPr="001F1567">
        <w:rPr>
          <w:rFonts w:ascii="Times New Roman" w:eastAsia="Times New Roman" w:hAnsi="Times New Roman" w:cs="Times New Roman"/>
          <w:sz w:val="24"/>
          <w:szCs w:val="24"/>
          <w:lang w:eastAsia="ru-RU"/>
        </w:rPr>
        <w:t xml:space="preserve"> </w:t>
      </w:r>
      <w:r w:rsidR="008676EB" w:rsidRPr="001F1567">
        <w:rPr>
          <w:rFonts w:ascii="Times New Roman" w:eastAsia="Times New Roman" w:hAnsi="Times New Roman" w:cs="Times New Roman"/>
          <w:sz w:val="24"/>
          <w:szCs w:val="24"/>
          <w:lang w:eastAsia="ru-RU"/>
        </w:rPr>
        <w:t>–</w:t>
      </w:r>
      <w:r w:rsidRPr="001F1567">
        <w:rPr>
          <w:rFonts w:ascii="Times New Roman" w:eastAsia="Times New Roman" w:hAnsi="Times New Roman" w:cs="Times New Roman"/>
          <w:sz w:val="24"/>
          <w:szCs w:val="24"/>
          <w:lang w:eastAsia="ru-RU"/>
        </w:rPr>
        <w:t xml:space="preserve"> </w:t>
      </w:r>
      <w:r w:rsidR="00C7485C" w:rsidRPr="001F1567">
        <w:rPr>
          <w:rFonts w:ascii="Times New Roman" w:eastAsia="Times New Roman" w:hAnsi="Times New Roman" w:cs="Times New Roman"/>
          <w:sz w:val="24"/>
          <w:szCs w:val="24"/>
          <w:lang w:eastAsia="ru-RU"/>
        </w:rPr>
        <w:t>жаратылыстану</w:t>
      </w:r>
      <w:r w:rsidR="008676EB" w:rsidRPr="001F1567">
        <w:rPr>
          <w:rFonts w:ascii="Times New Roman" w:eastAsia="Times New Roman" w:hAnsi="Times New Roman" w:cs="Times New Roman"/>
          <w:sz w:val="24"/>
          <w:szCs w:val="24"/>
          <w:lang w:eastAsia="ru-RU"/>
        </w:rPr>
        <w:t>»</w:t>
      </w:r>
      <w:r w:rsidR="00C7485C" w:rsidRPr="001F1567">
        <w:rPr>
          <w:rFonts w:ascii="Times New Roman" w:eastAsia="Times New Roman" w:hAnsi="Times New Roman" w:cs="Times New Roman"/>
          <w:sz w:val="24"/>
          <w:szCs w:val="24"/>
          <w:lang w:eastAsia="ru-RU"/>
        </w:rPr>
        <w:t xml:space="preserve"> пәндері олимпиадасының қорытындысы</w:t>
      </w:r>
    </w:p>
    <w:p w:rsidR="00C7485C" w:rsidRPr="001F1567" w:rsidRDefault="00C7485C" w:rsidP="001F1567">
      <w:pPr>
        <w:numPr>
          <w:ilvl w:val="0"/>
          <w:numId w:val="9"/>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 xml:space="preserve">Мектепішілік пәндік олимпиадаларды ұйымдастыру </w:t>
      </w:r>
    </w:p>
    <w:p w:rsidR="002B28F9" w:rsidRPr="001F1567" w:rsidRDefault="002B28F9" w:rsidP="001F1567">
      <w:pPr>
        <w:numPr>
          <w:ilvl w:val="0"/>
          <w:numId w:val="9"/>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Ағымдағы мәселелер</w:t>
      </w:r>
    </w:p>
    <w:p w:rsidR="00C7485C" w:rsidRPr="001F1567" w:rsidRDefault="00C7485C" w:rsidP="001F1567">
      <w:pPr>
        <w:spacing w:after="0" w:line="240" w:lineRule="auto"/>
        <w:jc w:val="center"/>
        <w:rPr>
          <w:rFonts w:ascii="Times New Roman" w:eastAsia="Times New Roman" w:hAnsi="Times New Roman" w:cs="Times New Roman"/>
          <w:b/>
          <w:sz w:val="24"/>
          <w:szCs w:val="24"/>
          <w:lang w:eastAsia="ru-RU"/>
        </w:rPr>
      </w:pPr>
      <w:r w:rsidRPr="001F1567">
        <w:rPr>
          <w:rFonts w:ascii="Times New Roman" w:eastAsia="Times New Roman" w:hAnsi="Times New Roman" w:cs="Times New Roman"/>
          <w:b/>
          <w:sz w:val="24"/>
          <w:szCs w:val="24"/>
          <w:lang w:eastAsia="ru-RU"/>
        </w:rPr>
        <w:t>ІІІ отырыс, қаңтар, 2024 жыл</w:t>
      </w:r>
    </w:p>
    <w:p w:rsidR="00C7485C" w:rsidRPr="001F1567" w:rsidRDefault="00C7485C" w:rsidP="001F1567">
      <w:pPr>
        <w:numPr>
          <w:ilvl w:val="0"/>
          <w:numId w:val="10"/>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Мектеп әдістемелік жұмысының І жартыжылдық қорытындысы</w:t>
      </w:r>
    </w:p>
    <w:p w:rsidR="00051881" w:rsidRPr="001F1567" w:rsidRDefault="00051881" w:rsidP="001F1567">
      <w:pPr>
        <w:numPr>
          <w:ilvl w:val="0"/>
          <w:numId w:val="10"/>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2-11 –сыныптар бойынша алғашқы бақылау сынағы қорытындысы</w:t>
      </w:r>
    </w:p>
    <w:p w:rsidR="00C7485C" w:rsidRPr="001F1567" w:rsidRDefault="00C7485C" w:rsidP="001F1567">
      <w:pPr>
        <w:numPr>
          <w:ilvl w:val="0"/>
          <w:numId w:val="10"/>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ІІ тоқсан қорытындысы</w:t>
      </w:r>
    </w:p>
    <w:p w:rsidR="00C7485C" w:rsidRPr="001F1567" w:rsidRDefault="00C7485C" w:rsidP="001F1567">
      <w:pPr>
        <w:numPr>
          <w:ilvl w:val="0"/>
          <w:numId w:val="10"/>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Мектепішілік бастауыш сынып мұғалімдер олимпиадасының қорытындысы</w:t>
      </w:r>
    </w:p>
    <w:p w:rsidR="00C7485C" w:rsidRDefault="00C7485C" w:rsidP="001F1567">
      <w:pPr>
        <w:numPr>
          <w:ilvl w:val="0"/>
          <w:numId w:val="10"/>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Ағымдағы мәселелер</w:t>
      </w:r>
    </w:p>
    <w:p w:rsidR="006B362B" w:rsidRPr="006B362B" w:rsidRDefault="006B362B" w:rsidP="001F1567">
      <w:pPr>
        <w:numPr>
          <w:ilvl w:val="0"/>
          <w:numId w:val="10"/>
        </w:numPr>
        <w:spacing w:after="0" w:line="240" w:lineRule="auto"/>
        <w:ind w:left="0"/>
        <w:contextualSpacing/>
        <w:jc w:val="both"/>
        <w:rPr>
          <w:rFonts w:ascii="Times New Roman" w:eastAsia="Times New Roman" w:hAnsi="Times New Roman" w:cs="Times New Roman"/>
          <w:szCs w:val="24"/>
          <w:lang w:eastAsia="ru-RU"/>
        </w:rPr>
      </w:pPr>
      <w:r w:rsidRPr="006B362B">
        <w:rPr>
          <w:rFonts w:ascii="Times New Roman" w:hAnsi="Times New Roman"/>
          <w:sz w:val="24"/>
        </w:rPr>
        <w:t>Аудандық олимпиада, ғылыми жоба байқауларының қорытындысы, мониторингі, алдағы міндеттер</w:t>
      </w:r>
    </w:p>
    <w:p w:rsidR="00C7485C" w:rsidRPr="001F1567" w:rsidRDefault="00C7485C" w:rsidP="001F1567">
      <w:pPr>
        <w:spacing w:after="0" w:line="240" w:lineRule="auto"/>
        <w:jc w:val="center"/>
        <w:rPr>
          <w:rFonts w:ascii="Times New Roman" w:eastAsia="Times New Roman" w:hAnsi="Times New Roman" w:cs="Times New Roman"/>
          <w:b/>
          <w:sz w:val="24"/>
          <w:szCs w:val="24"/>
          <w:lang w:eastAsia="ru-RU"/>
        </w:rPr>
      </w:pPr>
    </w:p>
    <w:p w:rsidR="00C7485C" w:rsidRPr="001F1567" w:rsidRDefault="00C7485C" w:rsidP="001F1567">
      <w:pPr>
        <w:spacing w:after="0" w:line="240" w:lineRule="auto"/>
        <w:jc w:val="center"/>
        <w:rPr>
          <w:rFonts w:ascii="Times New Roman" w:eastAsia="Times New Roman" w:hAnsi="Times New Roman" w:cs="Times New Roman"/>
          <w:b/>
          <w:sz w:val="24"/>
          <w:szCs w:val="24"/>
          <w:lang w:eastAsia="ru-RU"/>
        </w:rPr>
      </w:pPr>
      <w:r w:rsidRPr="001F1567">
        <w:rPr>
          <w:rFonts w:ascii="Times New Roman" w:eastAsia="Times New Roman" w:hAnsi="Times New Roman" w:cs="Times New Roman"/>
          <w:b/>
          <w:sz w:val="24"/>
          <w:szCs w:val="24"/>
          <w:lang w:eastAsia="ru-RU"/>
        </w:rPr>
        <w:t>І</w:t>
      </w:r>
      <w:r w:rsidRPr="001F1567">
        <w:rPr>
          <w:rFonts w:ascii="Times New Roman" w:eastAsia="Times New Roman" w:hAnsi="Times New Roman" w:cs="Times New Roman"/>
          <w:b/>
          <w:sz w:val="24"/>
          <w:szCs w:val="24"/>
          <w:lang w:val="en-US" w:eastAsia="ru-RU"/>
        </w:rPr>
        <w:t xml:space="preserve">V </w:t>
      </w:r>
      <w:r w:rsidRPr="001F1567">
        <w:rPr>
          <w:rFonts w:ascii="Times New Roman" w:eastAsia="Times New Roman" w:hAnsi="Times New Roman" w:cs="Times New Roman"/>
          <w:b/>
          <w:sz w:val="24"/>
          <w:szCs w:val="24"/>
          <w:lang w:eastAsia="ru-RU"/>
        </w:rPr>
        <w:t>отырыс, наурыз, 2024 жыл</w:t>
      </w:r>
    </w:p>
    <w:p w:rsidR="00C7485C" w:rsidRPr="001F1567" w:rsidRDefault="00C7485C" w:rsidP="001F1567">
      <w:pPr>
        <w:numPr>
          <w:ilvl w:val="0"/>
          <w:numId w:val="11"/>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Жас маман мен тәлімгерлер арасындағы жұмыс жөнінде</w:t>
      </w:r>
    </w:p>
    <w:p w:rsidR="00C7485C" w:rsidRPr="001F1567" w:rsidRDefault="00C7485C" w:rsidP="001F1567">
      <w:pPr>
        <w:numPr>
          <w:ilvl w:val="0"/>
          <w:numId w:val="11"/>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Мектепішілік «Үздік жас маман-2023» олимпиадасының қорытындысы</w:t>
      </w:r>
    </w:p>
    <w:p w:rsidR="00051881" w:rsidRPr="001F1567" w:rsidRDefault="00051881" w:rsidP="001F1567">
      <w:pPr>
        <w:numPr>
          <w:ilvl w:val="0"/>
          <w:numId w:val="11"/>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Calibri" w:hAnsi="Times New Roman" w:cs="Times New Roman"/>
          <w:bCs/>
          <w:sz w:val="24"/>
          <w:szCs w:val="24"/>
        </w:rPr>
        <w:t>АӘТД, дене шынықтыру</w:t>
      </w:r>
      <w:r w:rsidR="00723509" w:rsidRPr="001F1567">
        <w:rPr>
          <w:rFonts w:ascii="Times New Roman" w:eastAsia="Calibri" w:hAnsi="Times New Roman" w:cs="Times New Roman"/>
          <w:bCs/>
          <w:sz w:val="24"/>
          <w:szCs w:val="24"/>
        </w:rPr>
        <w:t xml:space="preserve">, шет тілі </w:t>
      </w:r>
      <w:r w:rsidR="00723509" w:rsidRPr="001F1567">
        <w:rPr>
          <w:rFonts w:ascii="Times New Roman" w:eastAsia="Calibri" w:hAnsi="Times New Roman" w:cs="Times New Roman"/>
          <w:sz w:val="24"/>
          <w:szCs w:val="24"/>
        </w:rPr>
        <w:t xml:space="preserve"> </w:t>
      </w:r>
      <w:r w:rsidRPr="001F1567">
        <w:rPr>
          <w:rFonts w:ascii="Times New Roman" w:eastAsia="Calibri" w:hAnsi="Times New Roman" w:cs="Times New Roman"/>
          <w:sz w:val="24"/>
          <w:szCs w:val="24"/>
        </w:rPr>
        <w:t>пәндерінің берілісі</w:t>
      </w:r>
    </w:p>
    <w:p w:rsidR="00C7485C" w:rsidRPr="001F1567" w:rsidRDefault="00C7485C" w:rsidP="001F1567">
      <w:pPr>
        <w:numPr>
          <w:ilvl w:val="0"/>
          <w:numId w:val="11"/>
        </w:numPr>
        <w:spacing w:after="0" w:line="240" w:lineRule="auto"/>
        <w:ind w:left="0"/>
        <w:contextualSpacing/>
        <w:jc w:val="both"/>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Ағымдағы мәселелер</w:t>
      </w:r>
    </w:p>
    <w:p w:rsidR="00C7485C" w:rsidRPr="001F1567" w:rsidRDefault="00C7485C" w:rsidP="001F1567">
      <w:pPr>
        <w:spacing w:after="0" w:line="240" w:lineRule="auto"/>
        <w:jc w:val="both"/>
        <w:rPr>
          <w:rFonts w:ascii="Times New Roman" w:eastAsia="Times New Roman" w:hAnsi="Times New Roman" w:cs="Times New Roman"/>
          <w:sz w:val="24"/>
          <w:szCs w:val="24"/>
          <w:lang w:eastAsia="ru-RU"/>
        </w:rPr>
      </w:pPr>
    </w:p>
    <w:p w:rsidR="00170F21" w:rsidRDefault="00170F21" w:rsidP="001F1567">
      <w:pPr>
        <w:spacing w:after="0" w:line="240" w:lineRule="auto"/>
        <w:jc w:val="center"/>
        <w:rPr>
          <w:rFonts w:ascii="Times New Roman" w:eastAsia="Times New Roman" w:hAnsi="Times New Roman" w:cs="Times New Roman"/>
          <w:b/>
          <w:sz w:val="24"/>
          <w:szCs w:val="24"/>
          <w:lang w:eastAsia="ru-RU"/>
        </w:rPr>
      </w:pPr>
    </w:p>
    <w:p w:rsidR="00C7485C" w:rsidRPr="001F1567" w:rsidRDefault="00C7485C" w:rsidP="001F1567">
      <w:pPr>
        <w:spacing w:after="0" w:line="240" w:lineRule="auto"/>
        <w:jc w:val="center"/>
        <w:rPr>
          <w:rFonts w:ascii="Times New Roman" w:eastAsia="Times New Roman" w:hAnsi="Times New Roman" w:cs="Times New Roman"/>
          <w:b/>
          <w:sz w:val="24"/>
          <w:szCs w:val="24"/>
          <w:lang w:eastAsia="ru-RU"/>
        </w:rPr>
      </w:pPr>
      <w:r w:rsidRPr="001F1567">
        <w:rPr>
          <w:rFonts w:ascii="Times New Roman" w:eastAsia="Times New Roman" w:hAnsi="Times New Roman" w:cs="Times New Roman"/>
          <w:b/>
          <w:sz w:val="24"/>
          <w:szCs w:val="24"/>
          <w:lang w:val="en-US" w:eastAsia="ru-RU"/>
        </w:rPr>
        <w:lastRenderedPageBreak/>
        <w:t>V</w:t>
      </w:r>
      <w:r w:rsidRPr="001F1567">
        <w:rPr>
          <w:rFonts w:ascii="Times New Roman" w:eastAsia="Times New Roman" w:hAnsi="Times New Roman" w:cs="Times New Roman"/>
          <w:b/>
          <w:sz w:val="24"/>
          <w:szCs w:val="24"/>
          <w:lang w:eastAsia="ru-RU"/>
        </w:rPr>
        <w:t xml:space="preserve"> отырыс, мамыр, 2024 жыл</w:t>
      </w:r>
    </w:p>
    <w:p w:rsidR="00C7485C" w:rsidRPr="001F1567" w:rsidRDefault="00BB69B7" w:rsidP="001F1567">
      <w:pPr>
        <w:pStyle w:val="a3"/>
        <w:numPr>
          <w:ilvl w:val="0"/>
          <w:numId w:val="12"/>
        </w:numPr>
        <w:spacing w:after="0" w:line="240" w:lineRule="auto"/>
        <w:ind w:left="0"/>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2023-2024</w:t>
      </w:r>
      <w:r w:rsidR="00C7485C" w:rsidRPr="001F1567">
        <w:rPr>
          <w:rFonts w:ascii="Times New Roman" w:eastAsia="Times New Roman" w:hAnsi="Times New Roman" w:cs="Times New Roman"/>
          <w:sz w:val="24"/>
          <w:szCs w:val="24"/>
          <w:lang w:eastAsia="ru-RU"/>
        </w:rPr>
        <w:t xml:space="preserve"> оқу жылында атқарылған әдістемелік жұмысқа талдау</w:t>
      </w:r>
      <w:r w:rsidR="003C461B" w:rsidRPr="001F1567">
        <w:rPr>
          <w:rFonts w:ascii="Times New Roman" w:eastAsia="Times New Roman" w:hAnsi="Times New Roman" w:cs="Times New Roman"/>
          <w:sz w:val="24"/>
          <w:szCs w:val="24"/>
          <w:lang w:eastAsia="ru-RU"/>
        </w:rPr>
        <w:t xml:space="preserve"> және мұғалімдердің  кәсіптік  деңгейінің  диагностика  қорытындысы</w:t>
      </w:r>
    </w:p>
    <w:p w:rsidR="00723509" w:rsidRPr="001F1567" w:rsidRDefault="00723509" w:rsidP="001F1567">
      <w:pPr>
        <w:numPr>
          <w:ilvl w:val="0"/>
          <w:numId w:val="12"/>
        </w:numPr>
        <w:spacing w:after="0" w:line="240" w:lineRule="auto"/>
        <w:ind w:left="0"/>
        <w:contextualSpacing/>
        <w:rPr>
          <w:rFonts w:ascii="Times New Roman" w:eastAsia="Times New Roman" w:hAnsi="Times New Roman" w:cs="Times New Roman"/>
          <w:sz w:val="24"/>
          <w:szCs w:val="24"/>
          <w:lang w:eastAsia="ru-RU"/>
        </w:rPr>
      </w:pPr>
      <w:r w:rsidRPr="001F1567">
        <w:rPr>
          <w:rFonts w:ascii="Times New Roman" w:eastAsia="Calibri" w:hAnsi="Times New Roman" w:cs="Times New Roman"/>
          <w:bCs/>
          <w:sz w:val="24"/>
          <w:szCs w:val="24"/>
        </w:rPr>
        <w:t>Химия, музыка, көркем еңбек, кәсіпкерлік және бизнес, графика және жобалау пәндерінің берілісі</w:t>
      </w:r>
    </w:p>
    <w:p w:rsidR="00723509" w:rsidRPr="001F1567" w:rsidRDefault="00723509" w:rsidP="001F1567">
      <w:pPr>
        <w:numPr>
          <w:ilvl w:val="0"/>
          <w:numId w:val="12"/>
        </w:numPr>
        <w:spacing w:after="0" w:line="240" w:lineRule="auto"/>
        <w:ind w:left="0"/>
        <w:contextualSpacing/>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Негізгі оқу пәндерінің білім сапасына мониторингі</w:t>
      </w:r>
    </w:p>
    <w:p w:rsidR="003C461B" w:rsidRPr="001F1567" w:rsidRDefault="003C461B" w:rsidP="001F1567">
      <w:pPr>
        <w:numPr>
          <w:ilvl w:val="0"/>
          <w:numId w:val="12"/>
        </w:numPr>
        <w:spacing w:after="0" w:line="240" w:lineRule="auto"/>
        <w:ind w:left="0"/>
        <w:contextualSpacing/>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Жас мамандармен  жүргізілген  тәлімгерлердің   есебі</w:t>
      </w:r>
    </w:p>
    <w:p w:rsidR="00417968" w:rsidRDefault="00C7485C" w:rsidP="001F1567">
      <w:pPr>
        <w:numPr>
          <w:ilvl w:val="0"/>
          <w:numId w:val="12"/>
        </w:numPr>
        <w:spacing w:after="0" w:line="240" w:lineRule="auto"/>
        <w:ind w:left="0"/>
        <w:contextualSpacing/>
        <w:rPr>
          <w:rFonts w:ascii="Times New Roman" w:eastAsia="Times New Roman" w:hAnsi="Times New Roman" w:cs="Times New Roman"/>
          <w:sz w:val="24"/>
          <w:szCs w:val="24"/>
          <w:lang w:eastAsia="ru-RU"/>
        </w:rPr>
      </w:pPr>
      <w:r w:rsidRPr="001F1567">
        <w:rPr>
          <w:rFonts w:ascii="Times New Roman" w:eastAsia="Times New Roman" w:hAnsi="Times New Roman" w:cs="Times New Roman"/>
          <w:sz w:val="24"/>
          <w:szCs w:val="24"/>
          <w:lang w:eastAsia="ru-RU"/>
        </w:rPr>
        <w:t>Келесі оқу жылына марапатқа ұсынатын мұғалімдер туралы</w:t>
      </w:r>
    </w:p>
    <w:p w:rsidR="006B362B" w:rsidRPr="006B362B" w:rsidRDefault="006B362B" w:rsidP="001F1567">
      <w:pPr>
        <w:numPr>
          <w:ilvl w:val="0"/>
          <w:numId w:val="12"/>
        </w:numPr>
        <w:spacing w:after="0" w:line="240" w:lineRule="auto"/>
        <w:ind w:left="0"/>
        <w:contextualSpacing/>
        <w:rPr>
          <w:rFonts w:ascii="Times New Roman" w:eastAsia="Times New Roman" w:hAnsi="Times New Roman" w:cs="Times New Roman"/>
          <w:szCs w:val="24"/>
          <w:lang w:eastAsia="ru-RU"/>
        </w:rPr>
      </w:pPr>
      <w:r w:rsidRPr="006B362B">
        <w:rPr>
          <w:rFonts w:ascii="Times New Roman" w:hAnsi="Times New Roman"/>
          <w:sz w:val="24"/>
        </w:rPr>
        <w:t>5-11 сынып білім алушыларының ғылыми жоба байқауының қорытындысы</w:t>
      </w:r>
    </w:p>
    <w:p w:rsidR="006F5807" w:rsidRDefault="006F5807"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Default="00B640BA" w:rsidP="001F1567">
      <w:pPr>
        <w:spacing w:after="0" w:line="240" w:lineRule="auto"/>
      </w:pPr>
    </w:p>
    <w:p w:rsidR="00B640BA" w:rsidRPr="001F1567" w:rsidRDefault="00B640BA" w:rsidP="001F1567">
      <w:pPr>
        <w:spacing w:after="0" w:line="240" w:lineRule="auto"/>
      </w:pPr>
    </w:p>
    <w:p w:rsidR="00F15C52" w:rsidRPr="001F1567" w:rsidRDefault="00F15C52" w:rsidP="001F1567">
      <w:pPr>
        <w:spacing w:after="0" w:line="240" w:lineRule="auto"/>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lastRenderedPageBreak/>
        <w:t>«№4 жалпы білім беретін мектеп» КММ –сі әдістемелік кеңесінің отырыстарының жоспары</w:t>
      </w:r>
    </w:p>
    <w:tbl>
      <w:tblPr>
        <w:tblStyle w:val="a4"/>
        <w:tblW w:w="0" w:type="auto"/>
        <w:tblInd w:w="392" w:type="dxa"/>
        <w:tblLook w:val="04A0" w:firstRow="1" w:lastRow="0" w:firstColumn="1" w:lastColumn="0" w:noHBand="0" w:noVBand="1"/>
      </w:tblPr>
      <w:tblGrid>
        <w:gridCol w:w="560"/>
        <w:gridCol w:w="7245"/>
        <w:gridCol w:w="2522"/>
        <w:gridCol w:w="3455"/>
      </w:tblGrid>
      <w:tr w:rsidR="00F15C52" w:rsidRPr="001F1567" w:rsidTr="006B362B">
        <w:tc>
          <w:tcPr>
            <w:tcW w:w="560" w:type="dxa"/>
          </w:tcPr>
          <w:p w:rsidR="00F15C52" w:rsidRPr="001F1567" w:rsidRDefault="00F15C52" w:rsidP="001F1567">
            <w:pPr>
              <w:jc w:val="center"/>
              <w:rPr>
                <w:rFonts w:ascii="Times New Roman" w:eastAsia="Calibri" w:hAnsi="Times New Roman" w:cs="Times New Roman"/>
                <w:b/>
                <w:sz w:val="28"/>
                <w:szCs w:val="28"/>
                <w:lang w:val="ru-RU"/>
              </w:rPr>
            </w:pPr>
            <w:r w:rsidRPr="001F1567">
              <w:rPr>
                <w:rFonts w:ascii="Times New Roman" w:eastAsia="Calibri" w:hAnsi="Times New Roman" w:cs="Times New Roman"/>
                <w:b/>
                <w:sz w:val="28"/>
                <w:szCs w:val="28"/>
                <w:lang w:val="ru-RU"/>
              </w:rPr>
              <w:t>№</w:t>
            </w:r>
          </w:p>
        </w:tc>
        <w:tc>
          <w:tcPr>
            <w:tcW w:w="7245" w:type="dxa"/>
          </w:tcPr>
          <w:p w:rsidR="00F15C52" w:rsidRPr="001F1567" w:rsidRDefault="00F15C52" w:rsidP="001F1567">
            <w:pPr>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Іс - шара  түрі</w:t>
            </w:r>
          </w:p>
        </w:tc>
        <w:tc>
          <w:tcPr>
            <w:tcW w:w="2522" w:type="dxa"/>
          </w:tcPr>
          <w:p w:rsidR="00F15C52" w:rsidRPr="001F1567" w:rsidRDefault="00F15C52" w:rsidP="001F1567">
            <w:pPr>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Нәтижесі</w:t>
            </w:r>
          </w:p>
        </w:tc>
        <w:tc>
          <w:tcPr>
            <w:tcW w:w="3455" w:type="dxa"/>
          </w:tcPr>
          <w:p w:rsidR="00F15C52" w:rsidRPr="001F1567" w:rsidRDefault="00F15C52" w:rsidP="001F1567">
            <w:pPr>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Жауаптылар</w:t>
            </w:r>
          </w:p>
        </w:tc>
      </w:tr>
      <w:tr w:rsidR="00F15C52" w:rsidRPr="001F1567" w:rsidTr="006B362B">
        <w:tc>
          <w:tcPr>
            <w:tcW w:w="13782" w:type="dxa"/>
            <w:gridSpan w:val="4"/>
          </w:tcPr>
          <w:p w:rsidR="00F15C52" w:rsidRPr="001F1567" w:rsidRDefault="00F15C52" w:rsidP="001F1567">
            <w:pPr>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Тамыз</w:t>
            </w:r>
            <w:r w:rsidRPr="001F1567">
              <w:rPr>
                <w:rFonts w:ascii="Times New Roman" w:eastAsia="Calibri" w:hAnsi="Times New Roman" w:cs="Times New Roman"/>
                <w:b/>
                <w:sz w:val="28"/>
                <w:szCs w:val="28"/>
                <w:lang w:val="ru-RU"/>
              </w:rPr>
              <w:t>, 202</w:t>
            </w:r>
            <w:r w:rsidRPr="001F1567">
              <w:rPr>
                <w:rFonts w:ascii="Times New Roman" w:eastAsia="Calibri" w:hAnsi="Times New Roman" w:cs="Times New Roman"/>
                <w:b/>
                <w:sz w:val="28"/>
                <w:szCs w:val="28"/>
              </w:rPr>
              <w:t>3</w:t>
            </w:r>
            <w:r w:rsidRPr="001F1567">
              <w:rPr>
                <w:rFonts w:ascii="Times New Roman" w:eastAsia="Calibri" w:hAnsi="Times New Roman" w:cs="Times New Roman"/>
                <w:b/>
                <w:sz w:val="28"/>
                <w:szCs w:val="28"/>
                <w:lang w:val="ru-RU"/>
              </w:rPr>
              <w:t xml:space="preserve"> </w:t>
            </w:r>
            <w:r w:rsidRPr="001F1567">
              <w:rPr>
                <w:rFonts w:ascii="Times New Roman" w:eastAsia="Calibri" w:hAnsi="Times New Roman" w:cs="Times New Roman"/>
                <w:b/>
                <w:sz w:val="28"/>
                <w:szCs w:val="28"/>
              </w:rPr>
              <w:t>жыл</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1</w:t>
            </w:r>
          </w:p>
        </w:tc>
        <w:tc>
          <w:tcPr>
            <w:tcW w:w="7245" w:type="dxa"/>
          </w:tcPr>
          <w:p w:rsidR="00170F21" w:rsidRPr="001F1567" w:rsidRDefault="00170F21"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2023-2024 оқу жылындағы әдістемелік жұмысқа сараптама жасау, жаңа оқу жылыны мақсат, міндет қою.</w:t>
            </w:r>
          </w:p>
        </w:tc>
        <w:tc>
          <w:tcPr>
            <w:tcW w:w="2522" w:type="dxa"/>
            <w:vMerge w:val="restart"/>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ӘБ отырысы, №1</w:t>
            </w: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2</w:t>
            </w:r>
          </w:p>
        </w:tc>
        <w:tc>
          <w:tcPr>
            <w:tcW w:w="7245" w:type="dxa"/>
          </w:tcPr>
          <w:p w:rsidR="00170F21" w:rsidRPr="001F1567" w:rsidRDefault="00170F21"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Мектептің әдістемелік жұмысының жоспарын талқылау, бекітуге ұсыну</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3</w:t>
            </w:r>
          </w:p>
        </w:tc>
        <w:tc>
          <w:tcPr>
            <w:tcW w:w="7245" w:type="dxa"/>
          </w:tcPr>
          <w:p w:rsidR="00170F21" w:rsidRPr="001F1567" w:rsidRDefault="00170F21"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Шығармашылық топтарды белгілеу, құрамын бекіту</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А.Сарғожаева, М.Наурызбаева</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4</w:t>
            </w:r>
          </w:p>
        </w:tc>
        <w:tc>
          <w:tcPr>
            <w:tcW w:w="7245" w:type="dxa"/>
          </w:tcPr>
          <w:p w:rsidR="00170F21" w:rsidRPr="001F1567" w:rsidRDefault="00170F21"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Оқушылардың білім сапасын арттыруда пәндік жобалар құру, талқылау, ұсыну</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Шығармашылық топ жетекшілері, М.Наурызбаева</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5</w:t>
            </w:r>
          </w:p>
        </w:tc>
        <w:tc>
          <w:tcPr>
            <w:tcW w:w="7245" w:type="dxa"/>
          </w:tcPr>
          <w:p w:rsidR="00170F21" w:rsidRPr="001F1567" w:rsidRDefault="00170F21"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 қызметкерлердің күнтізбелік жоспарларын қарау, бекітуге ұсыну</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6</w:t>
            </w:r>
          </w:p>
        </w:tc>
        <w:tc>
          <w:tcPr>
            <w:tcW w:w="7245" w:type="dxa"/>
          </w:tcPr>
          <w:p w:rsidR="00170F21" w:rsidRPr="001F1567" w:rsidRDefault="00170F21" w:rsidP="001F1567">
            <w:pPr>
              <w:jc w:val="both"/>
              <w:rPr>
                <w:rFonts w:ascii="Times New Roman" w:eastAsia="Calibri" w:hAnsi="Times New Roman" w:cs="Times New Roman"/>
                <w:sz w:val="28"/>
                <w:szCs w:val="28"/>
              </w:rPr>
            </w:pPr>
            <w:r w:rsidRPr="00046B92">
              <w:rPr>
                <w:rFonts w:ascii="Times New Roman" w:hAnsi="Times New Roman"/>
                <w:sz w:val="28"/>
              </w:rPr>
              <w:t>Жалпы білім беретін пәндердің республикалық ғылыми жоба жарысын</w:t>
            </w:r>
            <w:r>
              <w:rPr>
                <w:rFonts w:ascii="Times New Roman" w:hAnsi="Times New Roman"/>
                <w:sz w:val="28"/>
              </w:rPr>
              <w:t>ың аудандық деңгейіне өткізілетін</w:t>
            </w:r>
            <w:r w:rsidRPr="00046B92">
              <w:rPr>
                <w:rFonts w:ascii="Times New Roman" w:hAnsi="Times New Roman"/>
                <w:sz w:val="28"/>
              </w:rPr>
              <w:t xml:space="preserve"> жұмыстар</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Pr="001F1567" w:rsidRDefault="00170F21" w:rsidP="001F1567">
            <w:pPr>
              <w:rPr>
                <w:rFonts w:ascii="Times New Roman" w:eastAsia="Calibri" w:hAnsi="Times New Roman" w:cs="Times New Roman"/>
                <w:sz w:val="28"/>
                <w:szCs w:val="28"/>
              </w:rPr>
            </w:pPr>
            <w:r>
              <w:rPr>
                <w:rFonts w:ascii="Times New Roman" w:eastAsia="Calibri" w:hAnsi="Times New Roman" w:cs="Times New Roman"/>
                <w:sz w:val="28"/>
                <w:szCs w:val="28"/>
              </w:rPr>
              <w:t>Д.Түгелбаева</w:t>
            </w:r>
          </w:p>
        </w:tc>
      </w:tr>
      <w:tr w:rsidR="00F15C52" w:rsidRPr="001F1567" w:rsidTr="006B362B">
        <w:tc>
          <w:tcPr>
            <w:tcW w:w="13782" w:type="dxa"/>
            <w:gridSpan w:val="4"/>
          </w:tcPr>
          <w:p w:rsidR="00F15C52" w:rsidRPr="001F1567" w:rsidRDefault="00F15C52" w:rsidP="001F1567">
            <w:pPr>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Қараша, 2023 жыл</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1</w:t>
            </w:r>
          </w:p>
        </w:tc>
        <w:tc>
          <w:tcPr>
            <w:tcW w:w="7245" w:type="dxa"/>
          </w:tcPr>
          <w:p w:rsidR="00F15C52" w:rsidRPr="001F1567" w:rsidRDefault="00F15C52"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І тоқсан қорытындысы бойынша білім сапасын талдау, төмен сапа жинап тұрған пәндерге бақылау жүргізу туралы.</w:t>
            </w:r>
          </w:p>
        </w:tc>
        <w:tc>
          <w:tcPr>
            <w:tcW w:w="2522" w:type="dxa"/>
            <w:vMerge w:val="restart"/>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ӘБ отырысы, №2</w:t>
            </w:r>
          </w:p>
        </w:tc>
        <w:tc>
          <w:tcPr>
            <w:tcW w:w="3455"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М.Құлбарақ</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2</w:t>
            </w:r>
          </w:p>
        </w:tc>
        <w:tc>
          <w:tcPr>
            <w:tcW w:w="7245" w:type="dxa"/>
          </w:tcPr>
          <w:p w:rsidR="00F15C52" w:rsidRPr="001F1567" w:rsidRDefault="00F15C52"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Пәндік жобалар бойынша жұмыстарды бақылау</w:t>
            </w:r>
          </w:p>
        </w:tc>
        <w:tc>
          <w:tcPr>
            <w:tcW w:w="2522" w:type="dxa"/>
            <w:vMerge/>
          </w:tcPr>
          <w:p w:rsidR="00F15C52" w:rsidRPr="001F1567" w:rsidRDefault="00F15C52" w:rsidP="001F1567">
            <w:pPr>
              <w:rPr>
                <w:rFonts w:ascii="Times New Roman" w:eastAsia="Calibri" w:hAnsi="Times New Roman" w:cs="Times New Roman"/>
                <w:sz w:val="28"/>
                <w:szCs w:val="28"/>
              </w:rPr>
            </w:pPr>
          </w:p>
        </w:tc>
        <w:tc>
          <w:tcPr>
            <w:tcW w:w="3455"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А.Сарғожаева </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3</w:t>
            </w:r>
          </w:p>
        </w:tc>
        <w:tc>
          <w:tcPr>
            <w:tcW w:w="7245" w:type="dxa"/>
          </w:tcPr>
          <w:p w:rsidR="00F15C52" w:rsidRPr="001F1567" w:rsidRDefault="00F15C52"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Мектепішілік «Тарих және құқық», математика – жаратылыстану пәндері олимпиадасының қорытындысы</w:t>
            </w:r>
          </w:p>
        </w:tc>
        <w:tc>
          <w:tcPr>
            <w:tcW w:w="2522" w:type="dxa"/>
            <w:vMerge/>
          </w:tcPr>
          <w:p w:rsidR="00F15C52" w:rsidRPr="001F1567" w:rsidRDefault="00F15C52" w:rsidP="001F1567">
            <w:pPr>
              <w:rPr>
                <w:rFonts w:ascii="Times New Roman" w:eastAsia="Calibri" w:hAnsi="Times New Roman" w:cs="Times New Roman"/>
                <w:sz w:val="28"/>
                <w:szCs w:val="28"/>
              </w:rPr>
            </w:pPr>
          </w:p>
        </w:tc>
        <w:tc>
          <w:tcPr>
            <w:tcW w:w="3455"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4</w:t>
            </w:r>
          </w:p>
        </w:tc>
        <w:tc>
          <w:tcPr>
            <w:tcW w:w="7245"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Times New Roman" w:hAnsi="Times New Roman" w:cs="Times New Roman"/>
                <w:sz w:val="28"/>
                <w:szCs w:val="28"/>
                <w:lang w:eastAsia="ru-RU"/>
              </w:rPr>
              <w:t>Мектепішілік пәндік олимпиадаларды ұйымдастыру</w:t>
            </w:r>
          </w:p>
        </w:tc>
        <w:tc>
          <w:tcPr>
            <w:tcW w:w="2522" w:type="dxa"/>
            <w:vMerge/>
          </w:tcPr>
          <w:p w:rsidR="00F15C52" w:rsidRPr="001F1567" w:rsidRDefault="00F15C52" w:rsidP="001F1567">
            <w:pPr>
              <w:rPr>
                <w:rFonts w:ascii="Times New Roman" w:eastAsia="Calibri" w:hAnsi="Times New Roman" w:cs="Times New Roman"/>
                <w:sz w:val="28"/>
                <w:szCs w:val="28"/>
              </w:rPr>
            </w:pPr>
          </w:p>
        </w:tc>
        <w:tc>
          <w:tcPr>
            <w:tcW w:w="3455"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5</w:t>
            </w:r>
          </w:p>
        </w:tc>
        <w:tc>
          <w:tcPr>
            <w:tcW w:w="7245" w:type="dxa"/>
          </w:tcPr>
          <w:p w:rsidR="00F15C52" w:rsidRPr="001F1567" w:rsidRDefault="00F15C52" w:rsidP="001F1567">
            <w:pPr>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Ағымдағы мәселелер</w:t>
            </w:r>
          </w:p>
        </w:tc>
        <w:tc>
          <w:tcPr>
            <w:tcW w:w="2522" w:type="dxa"/>
          </w:tcPr>
          <w:p w:rsidR="00F15C52" w:rsidRPr="001F1567" w:rsidRDefault="00F15C52" w:rsidP="001F1567">
            <w:pPr>
              <w:rPr>
                <w:rFonts w:ascii="Times New Roman" w:eastAsia="Calibri" w:hAnsi="Times New Roman" w:cs="Times New Roman"/>
                <w:sz w:val="28"/>
                <w:szCs w:val="28"/>
              </w:rPr>
            </w:pPr>
          </w:p>
        </w:tc>
        <w:tc>
          <w:tcPr>
            <w:tcW w:w="3455" w:type="dxa"/>
          </w:tcPr>
          <w:p w:rsidR="00F15C52" w:rsidRPr="001F1567" w:rsidRDefault="00F15C52" w:rsidP="001F1567">
            <w:pPr>
              <w:rPr>
                <w:rFonts w:ascii="Times New Roman" w:eastAsia="Calibri" w:hAnsi="Times New Roman" w:cs="Times New Roman"/>
                <w:sz w:val="28"/>
                <w:szCs w:val="28"/>
              </w:rPr>
            </w:pPr>
          </w:p>
        </w:tc>
      </w:tr>
      <w:tr w:rsidR="00F15C52" w:rsidRPr="001F1567" w:rsidTr="006B362B">
        <w:tc>
          <w:tcPr>
            <w:tcW w:w="13782" w:type="dxa"/>
            <w:gridSpan w:val="4"/>
          </w:tcPr>
          <w:p w:rsidR="00F15C52" w:rsidRPr="001F1567" w:rsidRDefault="00F15C52" w:rsidP="001F1567">
            <w:pPr>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Қаңтар, 2024 жыл</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lastRenderedPageBreak/>
              <w:t>1</w:t>
            </w:r>
          </w:p>
        </w:tc>
        <w:tc>
          <w:tcPr>
            <w:tcW w:w="7245" w:type="dxa"/>
          </w:tcPr>
          <w:p w:rsidR="00170F21" w:rsidRPr="001F1567" w:rsidRDefault="00170F21"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Мектеп әдістемелік жұмысының І жартыжылдық қорытындысы.</w:t>
            </w:r>
          </w:p>
        </w:tc>
        <w:tc>
          <w:tcPr>
            <w:tcW w:w="2522" w:type="dxa"/>
            <w:vMerge w:val="restart"/>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ӘБ отырысы, №3</w:t>
            </w: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w:t>
            </w:r>
          </w:p>
        </w:tc>
        <w:tc>
          <w:tcPr>
            <w:tcW w:w="7245" w:type="dxa"/>
          </w:tcPr>
          <w:p w:rsidR="00170F21" w:rsidRPr="001F1567" w:rsidRDefault="00170F21"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2-11 –сыныптар бойынша алғашқы бақылау сынағы қорытындысы</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А.Сарғожаева</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3</w:t>
            </w:r>
          </w:p>
        </w:tc>
        <w:tc>
          <w:tcPr>
            <w:tcW w:w="7245" w:type="dxa"/>
          </w:tcPr>
          <w:p w:rsidR="00170F21" w:rsidRPr="001F1567" w:rsidRDefault="00170F21"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Пәндік жобалар есебі. Аудандық, облыстық пәндік олимпиада қорытындысы, салыстырмалы диагностикасы</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4</w:t>
            </w:r>
          </w:p>
        </w:tc>
        <w:tc>
          <w:tcPr>
            <w:tcW w:w="7245" w:type="dxa"/>
          </w:tcPr>
          <w:p w:rsidR="00170F21" w:rsidRPr="001F1567" w:rsidRDefault="00170F21"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ІІ тоқсан қорытындысы</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М.Құлбарақ </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5</w:t>
            </w:r>
          </w:p>
        </w:tc>
        <w:tc>
          <w:tcPr>
            <w:tcW w:w="7245" w:type="dxa"/>
          </w:tcPr>
          <w:p w:rsidR="00170F21" w:rsidRPr="001F1567" w:rsidRDefault="00170F21"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Мектепішілік бастауыш сынып мұғалімдер олимпиадасының қорытындысы</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Pr="001F1567" w:rsidRDefault="00170F21"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Қ.Төлегенова </w:t>
            </w:r>
          </w:p>
        </w:tc>
      </w:tr>
      <w:tr w:rsidR="00170F21" w:rsidRPr="001F1567" w:rsidTr="006B362B">
        <w:tc>
          <w:tcPr>
            <w:tcW w:w="560" w:type="dxa"/>
          </w:tcPr>
          <w:p w:rsidR="00170F21" w:rsidRPr="001F1567" w:rsidRDefault="00170F21" w:rsidP="001F1567">
            <w:pP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245" w:type="dxa"/>
          </w:tcPr>
          <w:p w:rsidR="00170F21" w:rsidRPr="001F1567" w:rsidRDefault="00170F21" w:rsidP="001F1567">
            <w:pPr>
              <w:jc w:val="both"/>
              <w:rPr>
                <w:rFonts w:ascii="Times New Roman" w:eastAsia="Times New Roman" w:hAnsi="Times New Roman" w:cs="Times New Roman"/>
                <w:sz w:val="28"/>
                <w:szCs w:val="28"/>
                <w:lang w:eastAsia="ru-RU"/>
              </w:rPr>
            </w:pPr>
            <w:r w:rsidRPr="00046B92">
              <w:rPr>
                <w:rFonts w:ascii="Times New Roman" w:hAnsi="Times New Roman"/>
                <w:sz w:val="28"/>
              </w:rPr>
              <w:t>Аудандық олимпиада, ғылыми жоба байқауларының қорытындысы, мониторингі, алдағы міндеттер</w:t>
            </w:r>
          </w:p>
        </w:tc>
        <w:tc>
          <w:tcPr>
            <w:tcW w:w="2522" w:type="dxa"/>
            <w:vMerge/>
          </w:tcPr>
          <w:p w:rsidR="00170F21" w:rsidRPr="001F1567" w:rsidRDefault="00170F21" w:rsidP="001F1567">
            <w:pPr>
              <w:rPr>
                <w:rFonts w:ascii="Times New Roman" w:eastAsia="Calibri" w:hAnsi="Times New Roman" w:cs="Times New Roman"/>
                <w:sz w:val="28"/>
                <w:szCs w:val="28"/>
              </w:rPr>
            </w:pPr>
          </w:p>
        </w:tc>
        <w:tc>
          <w:tcPr>
            <w:tcW w:w="3455" w:type="dxa"/>
          </w:tcPr>
          <w:p w:rsidR="00170F21" w:rsidRDefault="00170F21" w:rsidP="006B362B">
            <w:pPr>
              <w:rPr>
                <w:rFonts w:ascii="Times New Roman" w:eastAsia="Calibri" w:hAnsi="Times New Roman" w:cs="Times New Roman"/>
                <w:sz w:val="28"/>
                <w:szCs w:val="28"/>
              </w:rPr>
            </w:pPr>
            <w:r>
              <w:rPr>
                <w:rFonts w:ascii="Times New Roman" w:eastAsia="Calibri" w:hAnsi="Times New Roman" w:cs="Times New Roman"/>
                <w:sz w:val="28"/>
                <w:szCs w:val="28"/>
              </w:rPr>
              <w:t>Д.Түгелбаева</w:t>
            </w:r>
          </w:p>
          <w:p w:rsidR="00170F21" w:rsidRPr="001F1567" w:rsidRDefault="00170F21" w:rsidP="006B362B">
            <w:pPr>
              <w:rPr>
                <w:rFonts w:ascii="Times New Roman" w:eastAsia="Calibri" w:hAnsi="Times New Roman" w:cs="Times New Roman"/>
                <w:sz w:val="28"/>
                <w:szCs w:val="28"/>
              </w:rPr>
            </w:pPr>
            <w:r>
              <w:rPr>
                <w:rFonts w:ascii="Times New Roman" w:eastAsia="Calibri" w:hAnsi="Times New Roman" w:cs="Times New Roman"/>
                <w:sz w:val="28"/>
                <w:szCs w:val="28"/>
              </w:rPr>
              <w:t>А.Орынбасарова</w:t>
            </w:r>
          </w:p>
        </w:tc>
      </w:tr>
      <w:tr w:rsidR="00F15C52" w:rsidRPr="001F1567" w:rsidTr="006B362B">
        <w:tc>
          <w:tcPr>
            <w:tcW w:w="13782" w:type="dxa"/>
            <w:gridSpan w:val="4"/>
          </w:tcPr>
          <w:p w:rsidR="00F15C52" w:rsidRPr="001F1567" w:rsidRDefault="00F15C52" w:rsidP="001F1567">
            <w:pPr>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Наурыз, 2024 жыл</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1</w:t>
            </w:r>
          </w:p>
        </w:tc>
        <w:tc>
          <w:tcPr>
            <w:tcW w:w="7245" w:type="dxa"/>
          </w:tcPr>
          <w:p w:rsidR="00F15C52" w:rsidRPr="001F1567" w:rsidRDefault="00F15C52"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Жас маман мен тәлімгерлер арасындағы жұмысын бақылау</w:t>
            </w:r>
          </w:p>
        </w:tc>
        <w:tc>
          <w:tcPr>
            <w:tcW w:w="2522" w:type="dxa"/>
            <w:vMerge w:val="restart"/>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ӘБ отырысы, №4</w:t>
            </w:r>
          </w:p>
        </w:tc>
        <w:tc>
          <w:tcPr>
            <w:tcW w:w="3455"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lang w:val="ru-RU"/>
              </w:rPr>
            </w:pPr>
            <w:r w:rsidRPr="001F1567">
              <w:rPr>
                <w:rFonts w:ascii="Times New Roman" w:eastAsia="Calibri" w:hAnsi="Times New Roman" w:cs="Times New Roman"/>
                <w:sz w:val="28"/>
                <w:szCs w:val="28"/>
                <w:lang w:val="ru-RU"/>
              </w:rPr>
              <w:t>2</w:t>
            </w:r>
          </w:p>
        </w:tc>
        <w:tc>
          <w:tcPr>
            <w:tcW w:w="7245" w:type="dxa"/>
          </w:tcPr>
          <w:p w:rsidR="00F15C52" w:rsidRPr="001F1567" w:rsidRDefault="00F15C52"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Ме</w:t>
            </w:r>
            <w:r w:rsidR="000F3865">
              <w:rPr>
                <w:rFonts w:ascii="Times New Roman" w:eastAsia="Times New Roman" w:hAnsi="Times New Roman" w:cs="Times New Roman"/>
                <w:sz w:val="28"/>
                <w:szCs w:val="28"/>
                <w:lang w:eastAsia="ru-RU"/>
              </w:rPr>
              <w:t>ктепішілік «Үздік жас маман-2024</w:t>
            </w:r>
            <w:r w:rsidRPr="001F1567">
              <w:rPr>
                <w:rFonts w:ascii="Times New Roman" w:eastAsia="Times New Roman" w:hAnsi="Times New Roman" w:cs="Times New Roman"/>
                <w:sz w:val="28"/>
                <w:szCs w:val="28"/>
                <w:lang w:eastAsia="ru-RU"/>
              </w:rPr>
              <w:t>» олимпиадасының  қорытындысы</w:t>
            </w:r>
          </w:p>
        </w:tc>
        <w:tc>
          <w:tcPr>
            <w:tcW w:w="2522" w:type="dxa"/>
            <w:vMerge/>
          </w:tcPr>
          <w:p w:rsidR="00F15C52" w:rsidRPr="001F1567" w:rsidRDefault="00F15C52" w:rsidP="001F1567">
            <w:pPr>
              <w:rPr>
                <w:rFonts w:ascii="Times New Roman" w:eastAsia="Calibri" w:hAnsi="Times New Roman" w:cs="Times New Roman"/>
                <w:sz w:val="28"/>
                <w:szCs w:val="28"/>
              </w:rPr>
            </w:pPr>
          </w:p>
        </w:tc>
        <w:tc>
          <w:tcPr>
            <w:tcW w:w="3455"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3</w:t>
            </w:r>
          </w:p>
        </w:tc>
        <w:tc>
          <w:tcPr>
            <w:tcW w:w="7245" w:type="dxa"/>
          </w:tcPr>
          <w:p w:rsidR="00F15C52" w:rsidRPr="001F1567" w:rsidRDefault="00F15C52"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АӘТД, дене шынықтыру, шет тілі  пәндерінің берілісі</w:t>
            </w:r>
          </w:p>
        </w:tc>
        <w:tc>
          <w:tcPr>
            <w:tcW w:w="2522" w:type="dxa"/>
            <w:vMerge/>
          </w:tcPr>
          <w:p w:rsidR="00F15C52" w:rsidRPr="001F1567" w:rsidRDefault="00F15C52" w:rsidP="001F1567">
            <w:pPr>
              <w:rPr>
                <w:rFonts w:ascii="Times New Roman" w:eastAsia="Calibri" w:hAnsi="Times New Roman" w:cs="Times New Roman"/>
                <w:sz w:val="28"/>
                <w:szCs w:val="28"/>
              </w:rPr>
            </w:pPr>
          </w:p>
        </w:tc>
        <w:tc>
          <w:tcPr>
            <w:tcW w:w="3455"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А.Сарғожаева</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4</w:t>
            </w:r>
          </w:p>
        </w:tc>
        <w:tc>
          <w:tcPr>
            <w:tcW w:w="7245" w:type="dxa"/>
          </w:tcPr>
          <w:p w:rsidR="00F15C52" w:rsidRPr="001F1567" w:rsidRDefault="00F15C52"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ІІІ тоқсан қорытындысы, ІІ тоқсанмен салыстырмалы диагностикасы</w:t>
            </w:r>
          </w:p>
        </w:tc>
        <w:tc>
          <w:tcPr>
            <w:tcW w:w="2522" w:type="dxa"/>
            <w:vMerge/>
          </w:tcPr>
          <w:p w:rsidR="00F15C52" w:rsidRPr="001F1567" w:rsidRDefault="00F15C52" w:rsidP="001F1567">
            <w:pPr>
              <w:rPr>
                <w:rFonts w:ascii="Times New Roman" w:eastAsia="Calibri" w:hAnsi="Times New Roman" w:cs="Times New Roman"/>
                <w:sz w:val="28"/>
                <w:szCs w:val="28"/>
              </w:rPr>
            </w:pPr>
          </w:p>
        </w:tc>
        <w:tc>
          <w:tcPr>
            <w:tcW w:w="3455"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М.Құлбарақ </w:t>
            </w:r>
          </w:p>
        </w:tc>
      </w:tr>
      <w:tr w:rsidR="00F15C52" w:rsidRPr="001F1567" w:rsidTr="006B362B">
        <w:tc>
          <w:tcPr>
            <w:tcW w:w="560"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5</w:t>
            </w:r>
          </w:p>
        </w:tc>
        <w:tc>
          <w:tcPr>
            <w:tcW w:w="7245" w:type="dxa"/>
          </w:tcPr>
          <w:p w:rsidR="00F15C52" w:rsidRPr="001F1567" w:rsidRDefault="00F15C52" w:rsidP="001F1567">
            <w:pPr>
              <w:jc w:val="both"/>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Ағымдағы мәселелер</w:t>
            </w:r>
          </w:p>
        </w:tc>
        <w:tc>
          <w:tcPr>
            <w:tcW w:w="2522" w:type="dxa"/>
            <w:vMerge/>
          </w:tcPr>
          <w:p w:rsidR="00F15C52" w:rsidRPr="001F1567" w:rsidRDefault="00F15C52" w:rsidP="001F1567">
            <w:pPr>
              <w:rPr>
                <w:rFonts w:ascii="Times New Roman" w:eastAsia="Calibri" w:hAnsi="Times New Roman" w:cs="Times New Roman"/>
                <w:sz w:val="28"/>
                <w:szCs w:val="28"/>
              </w:rPr>
            </w:pPr>
          </w:p>
        </w:tc>
        <w:tc>
          <w:tcPr>
            <w:tcW w:w="3455" w:type="dxa"/>
          </w:tcPr>
          <w:p w:rsidR="00F15C52" w:rsidRPr="001F1567" w:rsidRDefault="00F15C52" w:rsidP="001F1567">
            <w:pPr>
              <w:rPr>
                <w:rFonts w:ascii="Times New Roman" w:eastAsia="Calibri" w:hAnsi="Times New Roman" w:cs="Times New Roman"/>
                <w:sz w:val="28"/>
                <w:szCs w:val="28"/>
              </w:rPr>
            </w:pPr>
          </w:p>
        </w:tc>
      </w:tr>
      <w:tr w:rsidR="00F15C52" w:rsidRPr="001F1567" w:rsidTr="006B362B">
        <w:tc>
          <w:tcPr>
            <w:tcW w:w="13782" w:type="dxa"/>
            <w:gridSpan w:val="4"/>
          </w:tcPr>
          <w:p w:rsidR="00F15C52" w:rsidRPr="001F1567" w:rsidRDefault="00F15C52" w:rsidP="001F1567">
            <w:pPr>
              <w:jc w:val="center"/>
              <w:rPr>
                <w:rFonts w:ascii="Times New Roman" w:eastAsia="Calibri" w:hAnsi="Times New Roman" w:cs="Times New Roman"/>
                <w:b/>
                <w:sz w:val="28"/>
                <w:szCs w:val="28"/>
              </w:rPr>
            </w:pPr>
            <w:r w:rsidRPr="001F1567">
              <w:rPr>
                <w:rFonts w:ascii="Times New Roman" w:eastAsia="Calibri" w:hAnsi="Times New Roman" w:cs="Times New Roman"/>
                <w:b/>
                <w:sz w:val="28"/>
                <w:szCs w:val="28"/>
              </w:rPr>
              <w:t>Мамыр, 2024 жыл</w:t>
            </w:r>
          </w:p>
        </w:tc>
      </w:tr>
      <w:tr w:rsidR="006B362B" w:rsidRPr="001F1567" w:rsidTr="006B362B">
        <w:tc>
          <w:tcPr>
            <w:tcW w:w="560"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1</w:t>
            </w:r>
          </w:p>
        </w:tc>
        <w:tc>
          <w:tcPr>
            <w:tcW w:w="7245" w:type="dxa"/>
          </w:tcPr>
          <w:p w:rsidR="006B362B" w:rsidRPr="001F1567" w:rsidRDefault="006B362B" w:rsidP="001F1567">
            <w:pPr>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2023-2024 оқу жылында атқарылған әдістемелік жұмысқа талдау және</w:t>
            </w:r>
            <w:r w:rsidRPr="001F1567">
              <w:rPr>
                <w:rFonts w:ascii="Calibri" w:eastAsia="Calibri" w:hAnsi="Calibri" w:cs="Times New Roman"/>
              </w:rPr>
              <w:t xml:space="preserve"> </w:t>
            </w:r>
            <w:r w:rsidRPr="001F1567">
              <w:rPr>
                <w:rFonts w:ascii="Times New Roman" w:eastAsia="Times New Roman" w:hAnsi="Times New Roman" w:cs="Times New Roman"/>
                <w:sz w:val="28"/>
                <w:szCs w:val="28"/>
                <w:lang w:eastAsia="ru-RU"/>
              </w:rPr>
              <w:t xml:space="preserve"> мұғалімдердің  кәсіптік  деңгейінің  диагностика  қорытындысы</w:t>
            </w:r>
          </w:p>
        </w:tc>
        <w:tc>
          <w:tcPr>
            <w:tcW w:w="2522" w:type="dxa"/>
            <w:vMerge w:val="restart"/>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ӘБ отырысы, №5</w:t>
            </w:r>
          </w:p>
        </w:tc>
        <w:tc>
          <w:tcPr>
            <w:tcW w:w="3455"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tc>
      </w:tr>
      <w:tr w:rsidR="006B362B" w:rsidRPr="001F1567" w:rsidTr="006B362B">
        <w:tc>
          <w:tcPr>
            <w:tcW w:w="560"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2</w:t>
            </w:r>
          </w:p>
        </w:tc>
        <w:tc>
          <w:tcPr>
            <w:tcW w:w="7245" w:type="dxa"/>
          </w:tcPr>
          <w:p w:rsidR="006B362B" w:rsidRPr="001F1567" w:rsidRDefault="006B362B" w:rsidP="001F1567">
            <w:pPr>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Химия, музыка, көркем еңбек, кәсіпкерлік және бизнес, графика және жобалау пәндерінің берілісі</w:t>
            </w:r>
          </w:p>
        </w:tc>
        <w:tc>
          <w:tcPr>
            <w:tcW w:w="2522" w:type="dxa"/>
            <w:vMerge/>
          </w:tcPr>
          <w:p w:rsidR="006B362B" w:rsidRPr="001F1567" w:rsidRDefault="006B362B" w:rsidP="001F1567">
            <w:pPr>
              <w:rPr>
                <w:rFonts w:ascii="Times New Roman" w:eastAsia="Calibri" w:hAnsi="Times New Roman" w:cs="Times New Roman"/>
                <w:sz w:val="28"/>
                <w:szCs w:val="28"/>
              </w:rPr>
            </w:pPr>
          </w:p>
        </w:tc>
        <w:tc>
          <w:tcPr>
            <w:tcW w:w="3455"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А.Сарғожаева</w:t>
            </w:r>
          </w:p>
        </w:tc>
      </w:tr>
      <w:tr w:rsidR="006B362B" w:rsidRPr="001F1567" w:rsidTr="006B362B">
        <w:tc>
          <w:tcPr>
            <w:tcW w:w="560"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3</w:t>
            </w:r>
          </w:p>
        </w:tc>
        <w:tc>
          <w:tcPr>
            <w:tcW w:w="7245" w:type="dxa"/>
          </w:tcPr>
          <w:p w:rsidR="006B362B" w:rsidRPr="001F1567" w:rsidRDefault="006B362B" w:rsidP="001F1567">
            <w:pPr>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Негізгі оқу пәндерінің білім сапасына мониторингі</w:t>
            </w:r>
          </w:p>
        </w:tc>
        <w:tc>
          <w:tcPr>
            <w:tcW w:w="2522" w:type="dxa"/>
            <w:vMerge/>
          </w:tcPr>
          <w:p w:rsidR="006B362B" w:rsidRPr="001F1567" w:rsidRDefault="006B362B" w:rsidP="001F1567">
            <w:pPr>
              <w:rPr>
                <w:rFonts w:ascii="Times New Roman" w:eastAsia="Calibri" w:hAnsi="Times New Roman" w:cs="Times New Roman"/>
                <w:sz w:val="28"/>
                <w:szCs w:val="28"/>
              </w:rPr>
            </w:pPr>
          </w:p>
        </w:tc>
        <w:tc>
          <w:tcPr>
            <w:tcW w:w="3455"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А.Сарғожаева</w:t>
            </w:r>
          </w:p>
        </w:tc>
      </w:tr>
      <w:tr w:rsidR="006B362B" w:rsidRPr="001F1567" w:rsidTr="006B362B">
        <w:tc>
          <w:tcPr>
            <w:tcW w:w="560"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lastRenderedPageBreak/>
              <w:t>4</w:t>
            </w:r>
          </w:p>
        </w:tc>
        <w:tc>
          <w:tcPr>
            <w:tcW w:w="7245" w:type="dxa"/>
          </w:tcPr>
          <w:p w:rsidR="006B362B" w:rsidRPr="001F1567" w:rsidRDefault="006B362B" w:rsidP="001F1567">
            <w:pPr>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Жас мамандармен  жүргізілген  тәлімгерлердің   есебі</w:t>
            </w:r>
          </w:p>
        </w:tc>
        <w:tc>
          <w:tcPr>
            <w:tcW w:w="2522" w:type="dxa"/>
            <w:vMerge/>
          </w:tcPr>
          <w:p w:rsidR="006B362B" w:rsidRPr="001F1567" w:rsidRDefault="006B362B" w:rsidP="001F1567">
            <w:pPr>
              <w:rPr>
                <w:rFonts w:ascii="Times New Roman" w:eastAsia="Calibri" w:hAnsi="Times New Roman" w:cs="Times New Roman"/>
                <w:sz w:val="28"/>
                <w:szCs w:val="28"/>
              </w:rPr>
            </w:pPr>
          </w:p>
        </w:tc>
        <w:tc>
          <w:tcPr>
            <w:tcW w:w="3455"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r>
      <w:tr w:rsidR="006B362B" w:rsidRPr="001F1567" w:rsidTr="006B362B">
        <w:tc>
          <w:tcPr>
            <w:tcW w:w="560"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5</w:t>
            </w:r>
          </w:p>
        </w:tc>
        <w:tc>
          <w:tcPr>
            <w:tcW w:w="7245" w:type="dxa"/>
          </w:tcPr>
          <w:p w:rsidR="006B362B" w:rsidRPr="001F1567" w:rsidRDefault="006B362B" w:rsidP="001F1567">
            <w:pPr>
              <w:rPr>
                <w:rFonts w:ascii="Times New Roman" w:eastAsia="Times New Roman" w:hAnsi="Times New Roman" w:cs="Times New Roman"/>
                <w:sz w:val="28"/>
                <w:szCs w:val="28"/>
                <w:lang w:eastAsia="ru-RU"/>
              </w:rPr>
            </w:pPr>
            <w:r w:rsidRPr="001F1567">
              <w:rPr>
                <w:rFonts w:ascii="Times New Roman" w:eastAsia="Times New Roman" w:hAnsi="Times New Roman" w:cs="Times New Roman"/>
                <w:sz w:val="28"/>
                <w:szCs w:val="28"/>
                <w:lang w:eastAsia="ru-RU"/>
              </w:rPr>
              <w:t>Келесі оқу жылына марапатқа ұсынатын мұғалімдер туралы</w:t>
            </w:r>
          </w:p>
        </w:tc>
        <w:tc>
          <w:tcPr>
            <w:tcW w:w="2522" w:type="dxa"/>
            <w:vMerge/>
          </w:tcPr>
          <w:p w:rsidR="006B362B" w:rsidRPr="001F1567" w:rsidRDefault="006B362B" w:rsidP="001F1567">
            <w:pPr>
              <w:rPr>
                <w:rFonts w:ascii="Times New Roman" w:eastAsia="Calibri" w:hAnsi="Times New Roman" w:cs="Times New Roman"/>
                <w:sz w:val="28"/>
                <w:szCs w:val="28"/>
              </w:rPr>
            </w:pPr>
          </w:p>
        </w:tc>
        <w:tc>
          <w:tcPr>
            <w:tcW w:w="3455" w:type="dxa"/>
          </w:tcPr>
          <w:p w:rsidR="006B362B" w:rsidRPr="001F1567" w:rsidRDefault="006B362B"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r>
      <w:tr w:rsidR="006B362B" w:rsidRPr="001F1567" w:rsidTr="006B362B">
        <w:tc>
          <w:tcPr>
            <w:tcW w:w="560" w:type="dxa"/>
          </w:tcPr>
          <w:p w:rsidR="006B362B" w:rsidRPr="001F1567" w:rsidRDefault="006B362B" w:rsidP="001F1567">
            <w:pP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7245" w:type="dxa"/>
          </w:tcPr>
          <w:p w:rsidR="006B362B" w:rsidRPr="001F1567" w:rsidRDefault="006B362B" w:rsidP="001F1567">
            <w:pPr>
              <w:rPr>
                <w:rFonts w:ascii="Times New Roman" w:eastAsia="Times New Roman" w:hAnsi="Times New Roman" w:cs="Times New Roman"/>
                <w:sz w:val="28"/>
                <w:szCs w:val="28"/>
                <w:lang w:eastAsia="ru-RU"/>
              </w:rPr>
            </w:pPr>
            <w:r w:rsidRPr="00046B92">
              <w:rPr>
                <w:rFonts w:ascii="Times New Roman" w:hAnsi="Times New Roman"/>
                <w:sz w:val="28"/>
              </w:rPr>
              <w:t>5-11 сынып білім алушыларының ғылыми жоба байқауының қорытындысы</w:t>
            </w:r>
          </w:p>
        </w:tc>
        <w:tc>
          <w:tcPr>
            <w:tcW w:w="2522" w:type="dxa"/>
            <w:vMerge/>
          </w:tcPr>
          <w:p w:rsidR="006B362B" w:rsidRPr="001F1567" w:rsidRDefault="006B362B" w:rsidP="001F1567">
            <w:pPr>
              <w:rPr>
                <w:rFonts w:ascii="Times New Roman" w:eastAsia="Calibri" w:hAnsi="Times New Roman" w:cs="Times New Roman"/>
                <w:sz w:val="28"/>
                <w:szCs w:val="28"/>
              </w:rPr>
            </w:pPr>
          </w:p>
        </w:tc>
        <w:tc>
          <w:tcPr>
            <w:tcW w:w="3455" w:type="dxa"/>
          </w:tcPr>
          <w:p w:rsidR="006B362B" w:rsidRDefault="006B362B" w:rsidP="006B362B">
            <w:pPr>
              <w:rPr>
                <w:rFonts w:ascii="Times New Roman" w:eastAsia="Calibri" w:hAnsi="Times New Roman" w:cs="Times New Roman"/>
                <w:sz w:val="28"/>
                <w:szCs w:val="28"/>
              </w:rPr>
            </w:pPr>
            <w:r>
              <w:rPr>
                <w:rFonts w:ascii="Times New Roman" w:eastAsia="Calibri" w:hAnsi="Times New Roman" w:cs="Times New Roman"/>
                <w:sz w:val="28"/>
                <w:szCs w:val="28"/>
              </w:rPr>
              <w:t>Д.Түгелбаева</w:t>
            </w:r>
          </w:p>
          <w:p w:rsidR="006B362B" w:rsidRPr="001F1567" w:rsidRDefault="006B362B" w:rsidP="006B362B">
            <w:pPr>
              <w:rPr>
                <w:rFonts w:ascii="Times New Roman" w:eastAsia="Calibri" w:hAnsi="Times New Roman" w:cs="Times New Roman"/>
                <w:sz w:val="28"/>
                <w:szCs w:val="28"/>
              </w:rPr>
            </w:pPr>
            <w:r>
              <w:rPr>
                <w:rFonts w:ascii="Times New Roman" w:eastAsia="Calibri" w:hAnsi="Times New Roman" w:cs="Times New Roman"/>
                <w:sz w:val="28"/>
                <w:szCs w:val="28"/>
              </w:rPr>
              <w:t>А.Орынбасарова</w:t>
            </w:r>
          </w:p>
        </w:tc>
      </w:tr>
    </w:tbl>
    <w:p w:rsidR="00F15C52" w:rsidRPr="001F1567"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F15C52" w:rsidRPr="001F1567"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F15C52" w:rsidRPr="001F1567"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F15C52" w:rsidRPr="001F1567"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F15C52" w:rsidRPr="001F1567"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F15C52" w:rsidRPr="001F1567"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F15C52"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170F21" w:rsidRDefault="00170F21"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170F21" w:rsidRDefault="00170F21"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170F21" w:rsidRDefault="00170F21"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170F21" w:rsidRDefault="00170F21"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170F21" w:rsidRDefault="00170F21"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170F21" w:rsidRPr="001F1567" w:rsidRDefault="00170F21"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F15C52" w:rsidRPr="001F1567"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F15C52" w:rsidRPr="001F1567"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tbl>
      <w:tblPr>
        <w:tblStyle w:val="a4"/>
        <w:tblW w:w="0" w:type="auto"/>
        <w:tblLook w:val="04A0" w:firstRow="1" w:lastRow="0" w:firstColumn="1" w:lastColumn="0" w:noHBand="0" w:noVBand="1"/>
      </w:tblPr>
      <w:tblGrid>
        <w:gridCol w:w="2133"/>
        <w:gridCol w:w="5175"/>
        <w:gridCol w:w="3433"/>
        <w:gridCol w:w="3425"/>
      </w:tblGrid>
      <w:tr w:rsidR="00F15C52" w:rsidRPr="001F1567" w:rsidTr="00887969">
        <w:tc>
          <w:tcPr>
            <w:tcW w:w="2133" w:type="dxa"/>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Жұмыстың негізгі бағыттары</w:t>
            </w:r>
          </w:p>
        </w:tc>
        <w:tc>
          <w:tcPr>
            <w:tcW w:w="5175" w:type="dxa"/>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Іс-шаралар </w:t>
            </w:r>
          </w:p>
        </w:tc>
        <w:tc>
          <w:tcPr>
            <w:tcW w:w="3433" w:type="dxa"/>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Жауаптылар </w:t>
            </w:r>
          </w:p>
        </w:tc>
        <w:tc>
          <w:tcPr>
            <w:tcW w:w="3425" w:type="dxa"/>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Орындау мерзімі </w:t>
            </w:r>
          </w:p>
        </w:tc>
      </w:tr>
      <w:tr w:rsidR="00F15C52" w:rsidRPr="001F1567" w:rsidTr="00887969">
        <w:tc>
          <w:tcPr>
            <w:tcW w:w="2133" w:type="dxa"/>
            <w:vMerge w:val="restart"/>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Ұйымдастыру жұмыстары </w:t>
            </w: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2023-2024 оқу жылына арналған әдістемелік жұмыс жоспарларын дайындау, бекіту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C45859" w:rsidP="001F1567">
            <w:pPr>
              <w:jc w:val="both"/>
              <w:rPr>
                <w:rFonts w:ascii="Times New Roman" w:eastAsia="Calibri" w:hAnsi="Times New Roman" w:cs="Times New Roman"/>
                <w:sz w:val="28"/>
                <w:szCs w:val="28"/>
              </w:rPr>
            </w:pPr>
            <w:r>
              <w:rPr>
                <w:rFonts w:ascii="Times New Roman" w:eastAsia="Calibri" w:hAnsi="Times New Roman" w:cs="Times New Roman"/>
                <w:sz w:val="28"/>
                <w:szCs w:val="28"/>
              </w:rPr>
              <w:t>05</w:t>
            </w:r>
            <w:r w:rsidR="00F15C52" w:rsidRPr="001F1567">
              <w:rPr>
                <w:rFonts w:ascii="Times New Roman" w:eastAsia="Calibri" w:hAnsi="Times New Roman" w:cs="Times New Roman"/>
                <w:sz w:val="28"/>
                <w:szCs w:val="28"/>
              </w:rPr>
              <w:t xml:space="preserve">.09.2023 ж.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9B22BF" w:rsidP="001F1567">
            <w:pPr>
              <w:jc w:val="both"/>
              <w:rPr>
                <w:rFonts w:ascii="Times New Roman" w:eastAsia="Calibri" w:hAnsi="Times New Roman" w:cs="Times New Roman"/>
                <w:sz w:val="28"/>
                <w:szCs w:val="28"/>
              </w:rPr>
            </w:pPr>
            <w:r>
              <w:rPr>
                <w:rFonts w:ascii="Times New Roman" w:eastAsia="Calibri" w:hAnsi="Times New Roman" w:cs="Times New Roman"/>
                <w:sz w:val="28"/>
                <w:szCs w:val="28"/>
              </w:rPr>
              <w:t>2023-2024</w:t>
            </w:r>
            <w:r w:rsidR="00F15C52" w:rsidRPr="001F1567">
              <w:rPr>
                <w:rFonts w:ascii="Times New Roman" w:eastAsia="Calibri" w:hAnsi="Times New Roman" w:cs="Times New Roman"/>
                <w:sz w:val="28"/>
                <w:szCs w:val="28"/>
              </w:rPr>
              <w:t xml:space="preserve"> оқу жылында ҚР жалпы орта </w:t>
            </w:r>
            <w:r w:rsidR="00F15C52" w:rsidRPr="001F1567">
              <w:rPr>
                <w:rFonts w:ascii="Times New Roman" w:eastAsia="Calibri" w:hAnsi="Times New Roman" w:cs="Times New Roman"/>
                <w:sz w:val="28"/>
                <w:szCs w:val="28"/>
              </w:rPr>
              <w:lastRenderedPageBreak/>
              <w:t xml:space="preserve">білім беретін ұйымдарында оқу процесін ұйымдастырудың ерекшеліктері туралы әдістемелік нұсқау хатпен таныстыру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lastRenderedPageBreak/>
              <w:t>М.Наурызбаева</w:t>
            </w:r>
          </w:p>
        </w:tc>
        <w:tc>
          <w:tcPr>
            <w:tcW w:w="3425" w:type="dxa"/>
          </w:tcPr>
          <w:p w:rsidR="00F15C52" w:rsidRPr="001F1567" w:rsidRDefault="00C45859" w:rsidP="001F1567">
            <w:pPr>
              <w:jc w:val="both"/>
              <w:rPr>
                <w:rFonts w:ascii="Times New Roman" w:eastAsia="Calibri" w:hAnsi="Times New Roman" w:cs="Times New Roman"/>
                <w:sz w:val="28"/>
                <w:szCs w:val="28"/>
              </w:rPr>
            </w:pPr>
            <w:r>
              <w:rPr>
                <w:rFonts w:ascii="Times New Roman" w:eastAsia="Calibri" w:hAnsi="Times New Roman" w:cs="Times New Roman"/>
                <w:sz w:val="28"/>
                <w:szCs w:val="28"/>
              </w:rPr>
              <w:t>05</w:t>
            </w:r>
            <w:r w:rsidR="00F15C52" w:rsidRPr="001F1567">
              <w:rPr>
                <w:rFonts w:ascii="Times New Roman" w:eastAsia="Calibri" w:hAnsi="Times New Roman" w:cs="Times New Roman"/>
                <w:sz w:val="28"/>
                <w:szCs w:val="28"/>
              </w:rPr>
              <w:t xml:space="preserve">.09.2023 ж.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Мектеп әдістемелік  жұмысы, әдістемелік бірлестіктермен әдістемелік кеңес мәселелерін нақтылау және талқылау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C45859" w:rsidP="001F1567">
            <w:pPr>
              <w:jc w:val="both"/>
              <w:rPr>
                <w:rFonts w:ascii="Times New Roman" w:eastAsia="Calibri" w:hAnsi="Times New Roman" w:cs="Times New Roman"/>
                <w:sz w:val="28"/>
                <w:szCs w:val="28"/>
              </w:rPr>
            </w:pPr>
            <w:r>
              <w:rPr>
                <w:rFonts w:ascii="Times New Roman" w:eastAsia="Calibri" w:hAnsi="Times New Roman" w:cs="Times New Roman"/>
                <w:sz w:val="28"/>
                <w:szCs w:val="28"/>
              </w:rPr>
              <w:t>05</w:t>
            </w:r>
            <w:r w:rsidR="00F15C52" w:rsidRPr="001F1567">
              <w:rPr>
                <w:rFonts w:ascii="Times New Roman" w:eastAsia="Calibri" w:hAnsi="Times New Roman" w:cs="Times New Roman"/>
                <w:sz w:val="28"/>
                <w:szCs w:val="28"/>
              </w:rPr>
              <w:t xml:space="preserve">.09.2023 ж.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Мұғалімдердің күнтізбелік жоспарын жасауын, оның Қазақстан Республикасы Білім және ғылым министрінің №130 бұйрығының 6-қосымшасы бойынша сәйкестігін анықтау, бекіту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C45859" w:rsidP="001F1567">
            <w:pPr>
              <w:jc w:val="both"/>
              <w:rPr>
                <w:rFonts w:ascii="Times New Roman" w:eastAsia="Calibri" w:hAnsi="Times New Roman" w:cs="Times New Roman"/>
                <w:sz w:val="28"/>
                <w:szCs w:val="28"/>
              </w:rPr>
            </w:pPr>
            <w:r>
              <w:rPr>
                <w:rFonts w:ascii="Times New Roman" w:eastAsia="Calibri" w:hAnsi="Times New Roman" w:cs="Times New Roman"/>
                <w:sz w:val="28"/>
                <w:szCs w:val="28"/>
              </w:rPr>
              <w:t>05</w:t>
            </w:r>
            <w:r w:rsidR="00F15C52" w:rsidRPr="001F1567">
              <w:rPr>
                <w:rFonts w:ascii="Times New Roman" w:eastAsia="Calibri" w:hAnsi="Times New Roman" w:cs="Times New Roman"/>
                <w:sz w:val="28"/>
                <w:szCs w:val="28"/>
              </w:rPr>
              <w:t xml:space="preserve">.09.2023 ж.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170F21" w:rsidP="001F1567">
            <w:pPr>
              <w:jc w:val="both"/>
              <w:rPr>
                <w:rFonts w:ascii="Times New Roman" w:eastAsia="Calibri" w:hAnsi="Times New Roman" w:cs="Times New Roman"/>
                <w:sz w:val="28"/>
                <w:szCs w:val="28"/>
              </w:rPr>
            </w:pPr>
            <w:r w:rsidRPr="00A270AC">
              <w:rPr>
                <w:rFonts w:ascii="Times New Roman" w:eastAsia="Calibri" w:hAnsi="Times New Roman" w:cs="Times New Roman"/>
                <w:sz w:val="28"/>
                <w:szCs w:val="28"/>
              </w:rPr>
              <w:t>«Шығармашылық топ» жұмысының жоспарын талқылау</w:t>
            </w:r>
            <w:r>
              <w:rPr>
                <w:rFonts w:ascii="Times New Roman" w:eastAsia="Calibri" w:hAnsi="Times New Roman" w:cs="Times New Roman"/>
                <w:sz w:val="28"/>
                <w:szCs w:val="28"/>
              </w:rPr>
              <w:t>,</w:t>
            </w:r>
            <w:r w:rsidRPr="00A270AC">
              <w:rPr>
                <w:rFonts w:ascii="Times New Roman" w:eastAsia="Calibri" w:hAnsi="Times New Roman" w:cs="Times New Roman"/>
                <w:sz w:val="28"/>
                <w:szCs w:val="28"/>
              </w:rPr>
              <w:t xml:space="preserve"> мүшелері жетекшілерін сайлау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C45859" w:rsidP="001F1567">
            <w:pPr>
              <w:jc w:val="both"/>
              <w:rPr>
                <w:rFonts w:ascii="Times New Roman" w:eastAsia="Calibri" w:hAnsi="Times New Roman" w:cs="Times New Roman"/>
                <w:sz w:val="28"/>
                <w:szCs w:val="28"/>
              </w:rPr>
            </w:pPr>
            <w:r>
              <w:rPr>
                <w:rFonts w:ascii="Times New Roman" w:eastAsia="Calibri" w:hAnsi="Times New Roman" w:cs="Times New Roman"/>
                <w:sz w:val="28"/>
                <w:szCs w:val="28"/>
              </w:rPr>
              <w:t>05</w:t>
            </w:r>
            <w:r w:rsidR="00F15C52" w:rsidRPr="001F1567">
              <w:rPr>
                <w:rFonts w:ascii="Times New Roman" w:eastAsia="Calibri" w:hAnsi="Times New Roman" w:cs="Times New Roman"/>
                <w:sz w:val="28"/>
                <w:szCs w:val="28"/>
              </w:rPr>
              <w:t xml:space="preserve">.09.2023ж.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Білім сапасын арттыру бойынша пәндік жобалар жоспарын құру, талқылау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ОІМ-лері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01.09.2023 ж </w:t>
            </w:r>
          </w:p>
        </w:tc>
      </w:tr>
      <w:tr w:rsidR="00F15C52" w:rsidRPr="001F1567" w:rsidTr="00887969">
        <w:tc>
          <w:tcPr>
            <w:tcW w:w="2133" w:type="dxa"/>
            <w:vMerge w:val="restart"/>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Мұғалімдердің кәсіби біліктілігін жетілдіру және біліктілігін көтеру жұмыстары</w:t>
            </w:r>
          </w:p>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Мұғалімдердің 2023-2024 оқу жылына арналған сапалық құрамын жасақтау (жылына 2 рет, қыркүйек және қаңтар)</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05.09.2023 ж.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05.01.2024 ж.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Мұғалімдердің 2023-2024 оқу жылында өтетін біліктілік арттыру курстарына қатыстыру (хат негізінде)</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Ай сайын</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Мұғалімдердің кәсіби өсуі, шығармашылық тақырыптары</w:t>
            </w:r>
            <w:r w:rsidRPr="001F1567">
              <w:rPr>
                <w:rFonts w:ascii="Times New Roman" w:eastAsia="Calibri" w:hAnsi="Times New Roman" w:cs="Times New Roman"/>
                <w:spacing w:val="1"/>
                <w:sz w:val="28"/>
                <w:szCs w:val="28"/>
              </w:rPr>
              <w:t xml:space="preserve"> </w:t>
            </w:r>
            <w:r w:rsidRPr="001F1567">
              <w:rPr>
                <w:rFonts w:ascii="Times New Roman" w:eastAsia="Calibri" w:hAnsi="Times New Roman" w:cs="Times New Roman"/>
                <w:sz w:val="28"/>
                <w:szCs w:val="28"/>
              </w:rPr>
              <w:t>бойынша</w:t>
            </w:r>
            <w:r w:rsidRPr="001F1567">
              <w:rPr>
                <w:rFonts w:ascii="Times New Roman" w:eastAsia="Calibri" w:hAnsi="Times New Roman" w:cs="Times New Roman"/>
                <w:spacing w:val="1"/>
                <w:sz w:val="28"/>
                <w:szCs w:val="28"/>
              </w:rPr>
              <w:t xml:space="preserve"> </w:t>
            </w:r>
            <w:r w:rsidRPr="001F1567">
              <w:rPr>
                <w:rFonts w:ascii="Times New Roman" w:eastAsia="Calibri" w:hAnsi="Times New Roman" w:cs="Times New Roman"/>
                <w:sz w:val="28"/>
                <w:szCs w:val="28"/>
              </w:rPr>
              <w:t>жұмысы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Шығармашылық топ мүшелері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Жыл бойы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widowControl w:val="0"/>
              <w:autoSpaceDE w:val="0"/>
              <w:autoSpaceDN w:val="0"/>
              <w:rPr>
                <w:rFonts w:ascii="Times New Roman" w:eastAsia="Times New Roman" w:hAnsi="Times New Roman" w:cs="Times New Roman"/>
                <w:sz w:val="28"/>
                <w:szCs w:val="28"/>
              </w:rPr>
            </w:pPr>
            <w:r w:rsidRPr="001F1567">
              <w:rPr>
                <w:rFonts w:ascii="Times New Roman" w:eastAsia="Times New Roman" w:hAnsi="Times New Roman" w:cs="Times New Roman"/>
                <w:sz w:val="28"/>
                <w:szCs w:val="28"/>
              </w:rPr>
              <w:t>Халықаралық,</w:t>
            </w:r>
            <w:r w:rsidRPr="001F1567">
              <w:rPr>
                <w:rFonts w:ascii="Times New Roman" w:eastAsia="Times New Roman" w:hAnsi="Times New Roman" w:cs="Times New Roman"/>
                <w:spacing w:val="-2"/>
                <w:sz w:val="28"/>
                <w:szCs w:val="28"/>
              </w:rPr>
              <w:t xml:space="preserve"> </w:t>
            </w:r>
            <w:r w:rsidRPr="001F1567">
              <w:rPr>
                <w:rFonts w:ascii="Times New Roman" w:eastAsia="Times New Roman" w:hAnsi="Times New Roman" w:cs="Times New Roman"/>
                <w:sz w:val="28"/>
                <w:szCs w:val="28"/>
              </w:rPr>
              <w:t>республикалық,</w:t>
            </w:r>
            <w:r w:rsidRPr="001F1567">
              <w:rPr>
                <w:rFonts w:ascii="Times New Roman" w:eastAsia="Times New Roman" w:hAnsi="Times New Roman" w:cs="Times New Roman"/>
                <w:spacing w:val="-1"/>
                <w:sz w:val="28"/>
                <w:szCs w:val="28"/>
              </w:rPr>
              <w:t xml:space="preserve"> </w:t>
            </w:r>
            <w:r w:rsidRPr="001F1567">
              <w:rPr>
                <w:rFonts w:ascii="Times New Roman" w:eastAsia="Times New Roman" w:hAnsi="Times New Roman" w:cs="Times New Roman"/>
                <w:sz w:val="28"/>
                <w:szCs w:val="28"/>
              </w:rPr>
              <w:t>қалалық</w:t>
            </w:r>
            <w:r w:rsidRPr="001F1567">
              <w:rPr>
                <w:rFonts w:ascii="Times New Roman" w:eastAsia="Times New Roman" w:hAnsi="Times New Roman" w:cs="Times New Roman"/>
                <w:spacing w:val="3"/>
                <w:sz w:val="28"/>
                <w:szCs w:val="28"/>
              </w:rPr>
              <w:t xml:space="preserve">    </w:t>
            </w:r>
            <w:r w:rsidRPr="001F1567">
              <w:rPr>
                <w:rFonts w:ascii="Times New Roman" w:eastAsia="Times New Roman" w:hAnsi="Times New Roman" w:cs="Times New Roman"/>
                <w:sz w:val="28"/>
                <w:szCs w:val="28"/>
              </w:rPr>
              <w:lastRenderedPageBreak/>
              <w:t>ғылыми</w:t>
            </w:r>
            <w:r w:rsidRPr="001F1567">
              <w:rPr>
                <w:rFonts w:ascii="Times New Roman" w:eastAsia="Times New Roman" w:hAnsi="Times New Roman" w:cs="Times New Roman"/>
                <w:spacing w:val="1"/>
                <w:sz w:val="28"/>
                <w:szCs w:val="28"/>
              </w:rPr>
              <w:t xml:space="preserve"> </w:t>
            </w:r>
            <w:r w:rsidRPr="001F1567">
              <w:rPr>
                <w:rFonts w:ascii="Times New Roman" w:eastAsia="Times New Roman" w:hAnsi="Times New Roman" w:cs="Times New Roman"/>
                <w:sz w:val="28"/>
                <w:szCs w:val="28"/>
              </w:rPr>
              <w:t>практикалық конференциялар, ғылыми -әдістемелік</w:t>
            </w:r>
            <w:r w:rsidRPr="001F1567">
              <w:rPr>
                <w:rFonts w:ascii="Times New Roman" w:eastAsia="Times New Roman" w:hAnsi="Times New Roman" w:cs="Times New Roman"/>
                <w:spacing w:val="-57"/>
                <w:sz w:val="28"/>
                <w:szCs w:val="28"/>
              </w:rPr>
              <w:t xml:space="preserve"> </w:t>
            </w:r>
            <w:r w:rsidRPr="001F1567">
              <w:rPr>
                <w:rFonts w:ascii="Times New Roman" w:eastAsia="Times New Roman" w:hAnsi="Times New Roman" w:cs="Times New Roman"/>
                <w:sz w:val="28"/>
                <w:szCs w:val="28"/>
              </w:rPr>
              <w:t>семинарларға,</w:t>
            </w:r>
            <w:r w:rsidRPr="001F1567">
              <w:rPr>
                <w:rFonts w:ascii="Times New Roman" w:eastAsia="Times New Roman" w:hAnsi="Times New Roman" w:cs="Times New Roman"/>
                <w:spacing w:val="-1"/>
                <w:sz w:val="28"/>
                <w:szCs w:val="28"/>
              </w:rPr>
              <w:t xml:space="preserve"> </w:t>
            </w:r>
            <w:r w:rsidRPr="001F1567">
              <w:rPr>
                <w:rFonts w:ascii="Times New Roman" w:eastAsia="Times New Roman" w:hAnsi="Times New Roman" w:cs="Times New Roman"/>
                <w:sz w:val="28"/>
                <w:szCs w:val="28"/>
              </w:rPr>
              <w:t>тақырыптық</w:t>
            </w:r>
            <w:r w:rsidRPr="001F1567">
              <w:rPr>
                <w:rFonts w:ascii="Times New Roman" w:eastAsia="Times New Roman" w:hAnsi="Times New Roman" w:cs="Times New Roman"/>
                <w:spacing w:val="-2"/>
                <w:sz w:val="28"/>
                <w:szCs w:val="28"/>
              </w:rPr>
              <w:t xml:space="preserve"> </w:t>
            </w:r>
            <w:r w:rsidRPr="001F1567">
              <w:rPr>
                <w:rFonts w:ascii="Times New Roman" w:eastAsia="Times New Roman" w:hAnsi="Times New Roman" w:cs="Times New Roman"/>
                <w:sz w:val="28"/>
                <w:szCs w:val="28"/>
              </w:rPr>
              <w:t>кеңестерге,</w:t>
            </w:r>
            <w:r w:rsidRPr="001F1567">
              <w:rPr>
                <w:rFonts w:ascii="Times New Roman" w:eastAsia="Times New Roman" w:hAnsi="Times New Roman" w:cs="Times New Roman"/>
                <w:spacing w:val="-3"/>
                <w:sz w:val="28"/>
                <w:szCs w:val="28"/>
              </w:rPr>
              <w:t xml:space="preserve"> </w:t>
            </w:r>
            <w:r w:rsidRPr="001F1567">
              <w:rPr>
                <w:rFonts w:ascii="Times New Roman" w:eastAsia="Times New Roman" w:hAnsi="Times New Roman" w:cs="Times New Roman"/>
                <w:sz w:val="28"/>
                <w:szCs w:val="28"/>
              </w:rPr>
              <w:t>жаңашыл</w:t>
            </w:r>
          </w:p>
          <w:p w:rsidR="00F15C52" w:rsidRPr="001F1567" w:rsidRDefault="00F15C52" w:rsidP="001F1567">
            <w:pPr>
              <w:widowControl w:val="0"/>
              <w:tabs>
                <w:tab w:val="left" w:pos="796"/>
                <w:tab w:val="left" w:pos="797"/>
              </w:tabs>
              <w:autoSpaceDE w:val="0"/>
              <w:autoSpaceDN w:val="0"/>
              <w:rPr>
                <w:rFonts w:ascii="Times New Roman" w:eastAsia="Times New Roman" w:hAnsi="Times New Roman" w:cs="Times New Roman"/>
                <w:sz w:val="28"/>
                <w:szCs w:val="28"/>
              </w:rPr>
            </w:pPr>
            <w:r w:rsidRPr="001F1567">
              <w:rPr>
                <w:rFonts w:ascii="Times New Roman" w:eastAsia="Times New Roman" w:hAnsi="Times New Roman" w:cs="Times New Roman"/>
                <w:sz w:val="28"/>
                <w:szCs w:val="28"/>
              </w:rPr>
              <w:t>шығармашылық</w:t>
            </w:r>
            <w:r w:rsidRPr="001F1567">
              <w:rPr>
                <w:rFonts w:ascii="Times New Roman" w:eastAsia="Times New Roman" w:hAnsi="Times New Roman" w:cs="Times New Roman"/>
                <w:spacing w:val="-4"/>
                <w:sz w:val="28"/>
                <w:szCs w:val="28"/>
              </w:rPr>
              <w:t xml:space="preserve"> </w:t>
            </w:r>
            <w:r w:rsidRPr="001F1567">
              <w:rPr>
                <w:rFonts w:ascii="Times New Roman" w:eastAsia="Times New Roman" w:hAnsi="Times New Roman" w:cs="Times New Roman"/>
                <w:sz w:val="28"/>
                <w:szCs w:val="28"/>
              </w:rPr>
              <w:t>ізденіс</w:t>
            </w:r>
            <w:r w:rsidRPr="001F1567">
              <w:rPr>
                <w:rFonts w:ascii="Times New Roman" w:eastAsia="Times New Roman" w:hAnsi="Times New Roman" w:cs="Times New Roman"/>
                <w:spacing w:val="-1"/>
                <w:sz w:val="28"/>
                <w:szCs w:val="28"/>
              </w:rPr>
              <w:t xml:space="preserve"> </w:t>
            </w:r>
            <w:r w:rsidRPr="001F1567">
              <w:rPr>
                <w:rFonts w:ascii="Times New Roman" w:eastAsia="Times New Roman" w:hAnsi="Times New Roman" w:cs="Times New Roman"/>
                <w:sz w:val="28"/>
                <w:szCs w:val="28"/>
              </w:rPr>
              <w:t>тақырыбында</w:t>
            </w:r>
            <w:r w:rsidRPr="001F1567">
              <w:rPr>
                <w:rFonts w:ascii="Times New Roman" w:eastAsia="Times New Roman" w:hAnsi="Times New Roman" w:cs="Times New Roman"/>
                <w:spacing w:val="-5"/>
                <w:sz w:val="28"/>
                <w:szCs w:val="28"/>
              </w:rPr>
              <w:t xml:space="preserve"> </w:t>
            </w:r>
            <w:r w:rsidRPr="001F1567">
              <w:rPr>
                <w:rFonts w:ascii="Times New Roman" w:eastAsia="Times New Roman" w:hAnsi="Times New Roman" w:cs="Times New Roman"/>
                <w:sz w:val="28"/>
                <w:szCs w:val="28"/>
              </w:rPr>
              <w:t>жұмыстарға қатыстыру;</w:t>
            </w:r>
          </w:p>
          <w:p w:rsidR="00F15C52" w:rsidRPr="001F1567" w:rsidRDefault="00F15C52" w:rsidP="001F1567">
            <w:pPr>
              <w:widowControl w:val="0"/>
              <w:tabs>
                <w:tab w:val="left" w:pos="796"/>
                <w:tab w:val="left" w:pos="797"/>
              </w:tabs>
              <w:autoSpaceDE w:val="0"/>
              <w:autoSpaceDN w:val="0"/>
              <w:rPr>
                <w:rFonts w:ascii="Times New Roman" w:eastAsia="Times New Roman" w:hAnsi="Times New Roman" w:cs="Times New Roman"/>
                <w:sz w:val="28"/>
                <w:szCs w:val="28"/>
              </w:rPr>
            </w:pPr>
            <w:r w:rsidRPr="001F1567">
              <w:rPr>
                <w:rFonts w:ascii="Times New Roman" w:eastAsia="Times New Roman" w:hAnsi="Times New Roman" w:cs="Times New Roman"/>
                <w:sz w:val="28"/>
                <w:szCs w:val="28"/>
              </w:rPr>
              <w:t>өзара</w:t>
            </w:r>
            <w:r w:rsidRPr="001F1567">
              <w:rPr>
                <w:rFonts w:ascii="Times New Roman" w:eastAsia="Times New Roman" w:hAnsi="Times New Roman" w:cs="Times New Roman"/>
                <w:spacing w:val="-3"/>
                <w:sz w:val="28"/>
                <w:szCs w:val="28"/>
              </w:rPr>
              <w:t xml:space="preserve"> </w:t>
            </w:r>
            <w:r w:rsidRPr="001F1567">
              <w:rPr>
                <w:rFonts w:ascii="Times New Roman" w:eastAsia="Times New Roman" w:hAnsi="Times New Roman" w:cs="Times New Roman"/>
                <w:sz w:val="28"/>
                <w:szCs w:val="28"/>
              </w:rPr>
              <w:t>сабаққа</w:t>
            </w:r>
            <w:r w:rsidRPr="001F1567">
              <w:rPr>
                <w:rFonts w:ascii="Times New Roman" w:eastAsia="Times New Roman" w:hAnsi="Times New Roman" w:cs="Times New Roman"/>
                <w:spacing w:val="-2"/>
                <w:sz w:val="28"/>
                <w:szCs w:val="28"/>
              </w:rPr>
              <w:t xml:space="preserve"> </w:t>
            </w:r>
            <w:r w:rsidRPr="001F1567">
              <w:rPr>
                <w:rFonts w:ascii="Times New Roman" w:eastAsia="Times New Roman" w:hAnsi="Times New Roman" w:cs="Times New Roman"/>
                <w:sz w:val="28"/>
                <w:szCs w:val="28"/>
              </w:rPr>
              <w:t>қатысуды қадағалау;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lastRenderedPageBreak/>
              <w:t xml:space="preserve">М.Наурызбаева </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Жыл бойы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2023-2024 оқу жылына біліктілік санатын көтеруге өтініш берген мұғалімдерді тіркеу, құжаттарын жинақтау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Жылына 2 рет</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bCs/>
                <w:sz w:val="28"/>
                <w:szCs w:val="28"/>
              </w:rPr>
              <w:t>2023-2024 оқу жылында марапатталатын мұғалімдер тізімін жасақтау, марапаттау бетшелері мен хаттамасын жазу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p w:rsidR="00F15C52" w:rsidRPr="001F1567" w:rsidRDefault="00F15C52" w:rsidP="001F1567">
            <w:pPr>
              <w:jc w:val="both"/>
              <w:rPr>
                <w:rFonts w:ascii="Times New Roman" w:eastAsia="Calibri" w:hAnsi="Times New Roman" w:cs="Times New Roman"/>
                <w:sz w:val="28"/>
                <w:szCs w:val="28"/>
              </w:rPr>
            </w:pP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Жыл бойы</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2023-2024 оқу жылындағы мұғалімдердің рейтингісін жасап, марапаттау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Мамыр</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2023-2024 оқу жылы бойынша қорытынды жасау, талдау және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2024-2025 оқу жылының жылдық жоспарын жасақтау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01.08.2023ж </w:t>
            </w:r>
          </w:p>
        </w:tc>
      </w:tr>
      <w:tr w:rsidR="00F15C52" w:rsidRPr="001F1567" w:rsidTr="00887969">
        <w:tc>
          <w:tcPr>
            <w:tcW w:w="2133" w:type="dxa"/>
            <w:vMerge w:val="restart"/>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Байқаулар, олимпиадалар, сайыстар </w:t>
            </w: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«Алтын тұғыр» олимпиадасы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К.Толегенова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Қыркүйек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b/>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«Үздік  сабақ жоспары» байқауын өткізу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К.Толегенова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Қазан</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b/>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Мектепішілік математика -  жаратылыстану пәні мұғалімдері олимпиадасын өткізу (химия, биология, </w:t>
            </w:r>
            <w:r w:rsidRPr="001F1567">
              <w:rPr>
                <w:rFonts w:ascii="Times New Roman" w:eastAsia="Calibri" w:hAnsi="Times New Roman" w:cs="Times New Roman"/>
                <w:sz w:val="28"/>
                <w:szCs w:val="28"/>
              </w:rPr>
              <w:lastRenderedPageBreak/>
              <w:t>география, математика)</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lastRenderedPageBreak/>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А.Сарғожаева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Қазан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Мектепішілік «Тарих және құқық» олимпиадасын өткізу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М.Құлбарақ</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Қазан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«Математикалық прогрессия» байқауы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Қазан</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«Педагогикалық идеялар панорамасы» байқауын өткізу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А.Сарғожаева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Қараша</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Мектепішілік  информатика, физика пәні мұғалімдерінің олимпиадасын өткізу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Е.Дайнашов</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Желтоқсан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Мектепішілік «Үздік кітап оқитын мектеп» байқауын өткізу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Ұ.Нұрғалыва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Желтоқсан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Мектепішілік бастауыш сынып мұғалімдері олимпиадасы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К.Толегенова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Қаңтар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Мектепішілік «Тілші мұғалімдер-2024» олимпиадасын ұйымдастыру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А.Орынбасарова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Ақпан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Мектепішілік «Үздік дене шынықтыру мұғалімі- 2024» олимпиадасын өткізу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А.Сарғожаева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Ақпан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«Үздік биолог-2024» байқауын өткізу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ОІМ-лері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Наурыз</w:t>
            </w:r>
          </w:p>
        </w:tc>
      </w:tr>
      <w:tr w:rsidR="00F15C52" w:rsidRPr="001F1567" w:rsidTr="00887969">
        <w:trPr>
          <w:trHeight w:val="201"/>
        </w:trPr>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 «Үздік авторлық бағдарлама», «Үздік әдістемелік құрал» байқауы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ОІМ-лері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Сәуір </w:t>
            </w:r>
          </w:p>
        </w:tc>
      </w:tr>
      <w:tr w:rsidR="00F15C52" w:rsidRPr="001F1567" w:rsidTr="00887969">
        <w:tc>
          <w:tcPr>
            <w:tcW w:w="2133" w:type="dxa"/>
            <w:vMerge w:val="restart"/>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Мектепішілік семинарлар т.б. шаралар </w:t>
            </w: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Бастауыш және орта буын мұғалімдерінің әдістемелік сабақтастығын бақылау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ОІМ-лері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Қыркүйек</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Қаңтар</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Мамыр</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b/>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«Математика, физика және информатика пәндерін оқытудың инновациялық тәсілдемесі: тәжірибе, ізденіс, шешім» семинар</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қазан</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«Мұғалімнің авторлық жұмысы: авторлық бағдарлама мен нұсқаулық дайындау жолдары» семинар</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қазан</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Білім сапасын арттыруда LESSON STUDY зерттеу жұмысын ұйымдастыру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А.Сарғожаева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Ж.Акимова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қараша</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«PISA - білім алушылардың оқу жетістіктерін анықтайтын фактор» мектепішілік семинары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А.Саргожаева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қараша</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«Ерекше білім беру қажеттіліктері бар балаларды саралап оқыту тәсілдемесі» мектепішілік семинар</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Г.Тугел </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Желтоқсан</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«Білім сапасын арттырудағы кедергілер және оларды шешу жолдары» ашық сұхбат алаңы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ОІМ-лері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Желтоқсан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«LESSON STUDY – білім сапасын арттырудағы негізгі жол» дөңгелек үстел</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ОІМ-лері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Қаңтар </w:t>
            </w:r>
          </w:p>
        </w:tc>
      </w:tr>
      <w:tr w:rsidR="00F15C52" w:rsidRPr="001F1567" w:rsidTr="00887969">
        <w:trPr>
          <w:trHeight w:val="1038"/>
        </w:trPr>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Мектепішілік «Ағылшын тілін оқытуда тиімді технологияларын қолдана отырып, оқушыларға сапалы білім беру, жан-жақты мәдени дамыған тұлғаны қалыптастыру» семинарын өткізу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 А.Сарғожаева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Ақпан </w:t>
            </w:r>
          </w:p>
        </w:tc>
      </w:tr>
      <w:tr w:rsidR="00F15C52" w:rsidRPr="001F1567" w:rsidTr="00887969">
        <w:trPr>
          <w:trHeight w:val="709"/>
        </w:trPr>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«Жаңа әлемдегі жаңа тарих: оқытудың қазіргі заман технологиясы»» семинары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Бірлестік жетекшісі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Ақпан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«Жаңа инновациялық технологияларды бастауыш сынып сабақтарында тиімді пайдалану» семинар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К.Толегенова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Наурыз </w:t>
            </w:r>
          </w:p>
        </w:tc>
      </w:tr>
      <w:tr w:rsidR="00F15C52" w:rsidRPr="001F1567" w:rsidTr="00887969">
        <w:tc>
          <w:tcPr>
            <w:tcW w:w="2133" w:type="dxa"/>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p>
        </w:tc>
        <w:tc>
          <w:tcPr>
            <w:tcW w:w="3433" w:type="dxa"/>
          </w:tcPr>
          <w:p w:rsidR="00F15C52" w:rsidRPr="001F1567" w:rsidRDefault="00F15C52" w:rsidP="001F1567">
            <w:pPr>
              <w:jc w:val="both"/>
              <w:rPr>
                <w:rFonts w:ascii="Times New Roman" w:eastAsia="Calibri" w:hAnsi="Times New Roman" w:cs="Times New Roman"/>
                <w:sz w:val="28"/>
                <w:szCs w:val="28"/>
              </w:rPr>
            </w:pPr>
          </w:p>
        </w:tc>
        <w:tc>
          <w:tcPr>
            <w:tcW w:w="3425" w:type="dxa"/>
          </w:tcPr>
          <w:p w:rsidR="00F15C52" w:rsidRPr="001F1567" w:rsidRDefault="00F15C52" w:rsidP="001F1567">
            <w:pPr>
              <w:jc w:val="both"/>
              <w:rPr>
                <w:rFonts w:ascii="Times New Roman" w:eastAsia="Calibri" w:hAnsi="Times New Roman" w:cs="Times New Roman"/>
                <w:sz w:val="28"/>
                <w:szCs w:val="28"/>
              </w:rPr>
            </w:pPr>
          </w:p>
        </w:tc>
      </w:tr>
      <w:tr w:rsidR="00F15C52" w:rsidRPr="001F1567" w:rsidTr="00887969">
        <w:tc>
          <w:tcPr>
            <w:tcW w:w="2133" w:type="dxa"/>
            <w:vMerge w:val="restart"/>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Жас мамандармен жұмыс </w:t>
            </w:r>
            <w:bookmarkStart w:id="0" w:name="_GoBack"/>
            <w:bookmarkEnd w:id="0"/>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2023-2024 оқу жылында жас мамандармен атқарылатын іс-шаралар жоспарын жасақтау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қыркүйек</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Жас мамандарға тәлімгерлер тағайындау</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 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Жыл бойы</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Мектепішілік «Кәсіби қалыптасуда жас мамандарды қолдау» тақырыбында жас мамандарға әдістемелік семинар ұйымдастыру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А.Орынбасарова </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Қазан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«Жас мамандарға тәлімгерлік көмек білім сапасын арттырудың кепілі» жас</w:t>
            </w:r>
            <w:r w:rsidRPr="001F1567">
              <w:rPr>
                <w:rFonts w:ascii="Times New Roman" w:eastAsia="Calibri" w:hAnsi="Times New Roman" w:cs="Times New Roman"/>
                <w:spacing w:val="1"/>
                <w:sz w:val="28"/>
                <w:szCs w:val="28"/>
              </w:rPr>
              <w:t xml:space="preserve"> мамандар </w:t>
            </w:r>
            <w:r w:rsidRPr="001F1567">
              <w:rPr>
                <w:rFonts w:ascii="Times New Roman" w:eastAsia="Calibri" w:hAnsi="Times New Roman" w:cs="Times New Roman"/>
                <w:sz w:val="28"/>
                <w:szCs w:val="28"/>
              </w:rPr>
              <w:t>мен</w:t>
            </w:r>
            <w:r w:rsidRPr="001F1567">
              <w:rPr>
                <w:rFonts w:ascii="Times New Roman" w:eastAsia="Calibri" w:hAnsi="Times New Roman" w:cs="Times New Roman"/>
                <w:spacing w:val="-2"/>
                <w:sz w:val="28"/>
                <w:szCs w:val="28"/>
              </w:rPr>
              <w:t xml:space="preserve"> </w:t>
            </w:r>
            <w:r w:rsidRPr="001F1567">
              <w:rPr>
                <w:rFonts w:ascii="Times New Roman" w:eastAsia="Calibri" w:hAnsi="Times New Roman" w:cs="Times New Roman"/>
                <w:sz w:val="28"/>
                <w:szCs w:val="28"/>
              </w:rPr>
              <w:t>тәлімгерлердің</w:t>
            </w:r>
            <w:r w:rsidRPr="001F1567">
              <w:rPr>
                <w:rFonts w:ascii="Times New Roman" w:eastAsia="Calibri" w:hAnsi="Times New Roman" w:cs="Times New Roman"/>
                <w:spacing w:val="1"/>
                <w:sz w:val="28"/>
                <w:szCs w:val="28"/>
              </w:rPr>
              <w:t xml:space="preserve"> </w:t>
            </w:r>
            <w:r w:rsidRPr="001F1567">
              <w:rPr>
                <w:rFonts w:ascii="Times New Roman" w:eastAsia="Calibri" w:hAnsi="Times New Roman" w:cs="Times New Roman"/>
                <w:sz w:val="28"/>
                <w:szCs w:val="28"/>
              </w:rPr>
              <w:t>бірігіп</w:t>
            </w:r>
            <w:r w:rsidRPr="001F1567">
              <w:rPr>
                <w:rFonts w:ascii="Times New Roman" w:eastAsia="Calibri" w:hAnsi="Times New Roman" w:cs="Times New Roman"/>
                <w:spacing w:val="-1"/>
                <w:sz w:val="28"/>
                <w:szCs w:val="28"/>
              </w:rPr>
              <w:t xml:space="preserve"> </w:t>
            </w:r>
            <w:r w:rsidRPr="001F1567">
              <w:rPr>
                <w:rFonts w:ascii="Times New Roman" w:eastAsia="Calibri" w:hAnsi="Times New Roman" w:cs="Times New Roman"/>
                <w:sz w:val="28"/>
                <w:szCs w:val="28"/>
              </w:rPr>
              <w:t>сабақ</w:t>
            </w:r>
            <w:r w:rsidRPr="001F1567">
              <w:rPr>
                <w:rFonts w:ascii="Times New Roman" w:eastAsia="Calibri" w:hAnsi="Times New Roman" w:cs="Times New Roman"/>
                <w:spacing w:val="-4"/>
                <w:sz w:val="28"/>
                <w:szCs w:val="28"/>
              </w:rPr>
              <w:t xml:space="preserve"> </w:t>
            </w:r>
            <w:r w:rsidRPr="001F1567">
              <w:rPr>
                <w:rFonts w:ascii="Times New Roman" w:eastAsia="Calibri" w:hAnsi="Times New Roman" w:cs="Times New Roman"/>
                <w:sz w:val="28"/>
                <w:szCs w:val="28"/>
              </w:rPr>
              <w:t>беруі</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ОІМ-лері </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Қараша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«Сені жырлаймын, менің Қазақстаным» тақырыбында мәнерлеп оқу байқауы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А.Орынбасарова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Желтоқсан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«Сабақ - мұғалімнің шағын шығармашылық көрінісі» ашық сабақ шеруі</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ОІМ-лері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Қаңтар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«Әр өлеңі – бір әлем» тақырыбында әдеби-шығармашылық шара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 А.Орынбасарова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Ақпан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Мектепішілік «Үздік жас маман - 2024» байқауы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А.Кабулова </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Наурыз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«Тиімді кері байланыс – мұғалімнің жетістігі» атты дөңгелек үстел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Мамыр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0F3865" w:rsidP="001F1567">
            <w:pPr>
              <w:jc w:val="both"/>
              <w:rPr>
                <w:rFonts w:ascii="Times New Roman" w:eastAsia="Calibri" w:hAnsi="Times New Roman" w:cs="Times New Roman"/>
                <w:sz w:val="28"/>
                <w:szCs w:val="28"/>
              </w:rPr>
            </w:pPr>
            <w:r>
              <w:rPr>
                <w:rFonts w:ascii="Times New Roman" w:eastAsia="Calibri" w:hAnsi="Times New Roman" w:cs="Times New Roman"/>
                <w:sz w:val="28"/>
                <w:szCs w:val="28"/>
              </w:rPr>
              <w:t>2023-2024</w:t>
            </w:r>
            <w:r w:rsidR="00F15C52" w:rsidRPr="001F1567">
              <w:rPr>
                <w:rFonts w:ascii="Times New Roman" w:eastAsia="Calibri" w:hAnsi="Times New Roman" w:cs="Times New Roman"/>
                <w:sz w:val="28"/>
                <w:szCs w:val="28"/>
              </w:rPr>
              <w:t xml:space="preserve"> оқу жылында жас мамандармен атқарған жұмыстар есебі</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Мамыр </w:t>
            </w:r>
          </w:p>
        </w:tc>
      </w:tr>
      <w:tr w:rsidR="00F15C52" w:rsidRPr="001F1567" w:rsidTr="00887969">
        <w:tc>
          <w:tcPr>
            <w:tcW w:w="2133" w:type="dxa"/>
            <w:vMerge w:val="restart"/>
          </w:tcPr>
          <w:p w:rsidR="00F15C52" w:rsidRPr="001F1567" w:rsidRDefault="00F15C52" w:rsidP="001F1567">
            <w:pPr>
              <w:jc w:val="both"/>
              <w:rPr>
                <w:rFonts w:ascii="Times New Roman" w:eastAsia="Calibri" w:hAnsi="Times New Roman" w:cs="Times New Roman"/>
                <w:b/>
                <w:sz w:val="28"/>
                <w:szCs w:val="28"/>
              </w:rPr>
            </w:pPr>
            <w:r w:rsidRPr="001F1567">
              <w:rPr>
                <w:rFonts w:ascii="Times New Roman" w:eastAsia="Calibri" w:hAnsi="Times New Roman" w:cs="Times New Roman"/>
                <w:b/>
                <w:sz w:val="28"/>
                <w:szCs w:val="28"/>
              </w:rPr>
              <w:t xml:space="preserve">Апталықтар, </w:t>
            </w:r>
            <w:r w:rsidRPr="001F1567">
              <w:rPr>
                <w:rFonts w:ascii="Times New Roman" w:eastAsia="Calibri" w:hAnsi="Times New Roman" w:cs="Times New Roman"/>
                <w:b/>
                <w:sz w:val="28"/>
                <w:szCs w:val="28"/>
              </w:rPr>
              <w:lastRenderedPageBreak/>
              <w:t xml:space="preserve">онкүндіктер </w:t>
            </w: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lastRenderedPageBreak/>
              <w:t xml:space="preserve">Қазақ тілі мен әдебиеті пәндері </w:t>
            </w:r>
            <w:r w:rsidRPr="001F1567">
              <w:rPr>
                <w:rFonts w:ascii="Times New Roman" w:eastAsia="Calibri" w:hAnsi="Times New Roman" w:cs="Times New Roman"/>
                <w:sz w:val="28"/>
                <w:szCs w:val="28"/>
              </w:rPr>
              <w:lastRenderedPageBreak/>
              <w:t xml:space="preserve">апталығы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lastRenderedPageBreak/>
              <w:t xml:space="preserve">М.Наурызбаева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lastRenderedPageBreak/>
              <w:t>Бірлестік жетекшілері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lastRenderedPageBreak/>
              <w:t xml:space="preserve">Қазан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«Бүгінгі жас маман – ертеңгі шебер ұстаз» онкүндік</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А.Кабулова</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Қазан</w:t>
            </w:r>
          </w:p>
          <w:p w:rsidR="00F15C52" w:rsidRPr="001F1567" w:rsidRDefault="00F15C52" w:rsidP="001F1567">
            <w:pPr>
              <w:jc w:val="both"/>
              <w:rPr>
                <w:rFonts w:ascii="Times New Roman" w:eastAsia="Calibri" w:hAnsi="Times New Roman" w:cs="Times New Roman"/>
                <w:sz w:val="28"/>
                <w:szCs w:val="28"/>
              </w:rPr>
            </w:pP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Бастауыш сынып апталығы</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Эстетикалық пәндер апталығы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Бірлестік жетекшілері </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Қараша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Математика, информатика, физика пәндері апталығы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М.Наурызбаева</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Бірлестік жетекшілері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Желтоқсан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Ағылшын тілі пәні апталығы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Тарих, құқықтану, дінтану пәндері апталығы</w:t>
            </w:r>
          </w:p>
        </w:tc>
        <w:tc>
          <w:tcPr>
            <w:tcW w:w="3433" w:type="dxa"/>
          </w:tcPr>
          <w:p w:rsidR="00F15C52" w:rsidRPr="001F1567" w:rsidRDefault="00F15C52" w:rsidP="001F1567">
            <w:pPr>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p w:rsidR="00F15C52" w:rsidRPr="001F1567" w:rsidRDefault="00F15C52" w:rsidP="001F1567">
            <w:pPr>
              <w:rPr>
                <w:rFonts w:ascii="Calibri" w:eastAsia="Calibri" w:hAnsi="Calibri" w:cs="Times New Roman"/>
              </w:rPr>
            </w:pPr>
            <w:r w:rsidRPr="001F1567">
              <w:rPr>
                <w:rFonts w:ascii="Times New Roman" w:eastAsia="Calibri" w:hAnsi="Times New Roman" w:cs="Times New Roman"/>
                <w:sz w:val="28"/>
                <w:szCs w:val="28"/>
              </w:rPr>
              <w:t xml:space="preserve">Бірлестік жетекшілері </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Қаңтар</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Орыс тілі мен әдебиеті пәні апталығы</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Дене шынықтыру, АӘТД пәндер апталығы </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Бірлестік жетекшілері </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Ақпан </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Жаратылыстану пәндер апталығы</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Бірлестік жетекшілері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наурыз</w:t>
            </w:r>
          </w:p>
        </w:tc>
      </w:tr>
      <w:tr w:rsidR="00F15C52" w:rsidRPr="001F1567" w:rsidTr="00887969">
        <w:tc>
          <w:tcPr>
            <w:tcW w:w="2133" w:type="dxa"/>
            <w:vMerge/>
          </w:tcPr>
          <w:p w:rsidR="00F15C52" w:rsidRPr="001F1567" w:rsidRDefault="00F15C52" w:rsidP="001F1567">
            <w:pPr>
              <w:jc w:val="both"/>
              <w:rPr>
                <w:rFonts w:ascii="Times New Roman" w:eastAsia="Calibri" w:hAnsi="Times New Roman" w:cs="Times New Roman"/>
                <w:sz w:val="28"/>
                <w:szCs w:val="28"/>
              </w:rPr>
            </w:pPr>
          </w:p>
        </w:tc>
        <w:tc>
          <w:tcPr>
            <w:tcW w:w="517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Қоғамдық–гуманитарлық пәндер онкүндігі</w:t>
            </w:r>
          </w:p>
        </w:tc>
        <w:tc>
          <w:tcPr>
            <w:tcW w:w="3433"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М.Наурызбаева </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ОІМ-лері</w:t>
            </w:r>
          </w:p>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Бірлестік жетекшілері</w:t>
            </w:r>
          </w:p>
        </w:tc>
        <w:tc>
          <w:tcPr>
            <w:tcW w:w="3425" w:type="dxa"/>
          </w:tcPr>
          <w:p w:rsidR="00F15C52" w:rsidRPr="001F1567" w:rsidRDefault="00F15C52" w:rsidP="001F1567">
            <w:pPr>
              <w:jc w:val="both"/>
              <w:rPr>
                <w:rFonts w:ascii="Times New Roman" w:eastAsia="Calibri" w:hAnsi="Times New Roman" w:cs="Times New Roman"/>
                <w:sz w:val="28"/>
                <w:szCs w:val="28"/>
              </w:rPr>
            </w:pPr>
            <w:r w:rsidRPr="001F1567">
              <w:rPr>
                <w:rFonts w:ascii="Times New Roman" w:eastAsia="Calibri" w:hAnsi="Times New Roman" w:cs="Times New Roman"/>
                <w:sz w:val="28"/>
                <w:szCs w:val="28"/>
              </w:rPr>
              <w:t xml:space="preserve">Сәуір </w:t>
            </w:r>
          </w:p>
        </w:tc>
      </w:tr>
    </w:tbl>
    <w:p w:rsidR="00F15C52" w:rsidRPr="001F1567" w:rsidRDefault="00F15C52" w:rsidP="001F1567">
      <w:pPr>
        <w:spacing w:after="0" w:line="240" w:lineRule="auto"/>
        <w:jc w:val="both"/>
        <w:rPr>
          <w:rFonts w:ascii="Times New Roman" w:eastAsia="Calibri" w:hAnsi="Times New Roman" w:cs="Times New Roman"/>
          <w:sz w:val="28"/>
          <w:szCs w:val="28"/>
        </w:rPr>
      </w:pPr>
    </w:p>
    <w:p w:rsidR="00F15C52" w:rsidRPr="001F1567" w:rsidRDefault="00F15C52" w:rsidP="001F1567">
      <w:pPr>
        <w:shd w:val="clear" w:color="auto" w:fill="FFFFFF"/>
        <w:spacing w:after="0" w:line="240" w:lineRule="auto"/>
        <w:textAlignment w:val="baseline"/>
        <w:outlineLvl w:val="2"/>
        <w:rPr>
          <w:rFonts w:ascii="Times New Roman" w:eastAsia="Times New Roman" w:hAnsi="Times New Roman" w:cs="Times New Roman"/>
          <w:b/>
          <w:sz w:val="28"/>
          <w:szCs w:val="24"/>
          <w:lang w:eastAsia="ru-RU"/>
        </w:rPr>
      </w:pPr>
    </w:p>
    <w:p w:rsidR="00F15C52" w:rsidRPr="001F1567" w:rsidRDefault="00F15C52" w:rsidP="001F1567">
      <w:pPr>
        <w:spacing w:after="0" w:line="240" w:lineRule="auto"/>
        <w:rPr>
          <w:rFonts w:ascii="Calibri" w:eastAsia="Calibri" w:hAnsi="Calibri" w:cs="Times New Roman"/>
        </w:rPr>
      </w:pPr>
    </w:p>
    <w:p w:rsidR="00F15C52" w:rsidRPr="001F1567" w:rsidRDefault="00F15C52" w:rsidP="001F1567">
      <w:pPr>
        <w:spacing w:after="0" w:line="240" w:lineRule="auto"/>
      </w:pPr>
    </w:p>
    <w:p w:rsidR="00F15C52" w:rsidRPr="001F1567" w:rsidRDefault="00F15C52"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p w:rsidR="006F5807" w:rsidRPr="001F1567" w:rsidRDefault="006F5807" w:rsidP="001F1567">
      <w:pPr>
        <w:spacing w:after="0" w:line="240" w:lineRule="auto"/>
      </w:pPr>
    </w:p>
    <w:sectPr w:rsidR="006F5807" w:rsidRPr="001F1567" w:rsidSect="00A10C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3533"/>
    <w:multiLevelType w:val="hybridMultilevel"/>
    <w:tmpl w:val="6AFEF12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15:restartNumberingAfterBreak="0">
    <w:nsid w:val="104E257C"/>
    <w:multiLevelType w:val="hybridMultilevel"/>
    <w:tmpl w:val="15F85324"/>
    <w:lvl w:ilvl="0" w:tplc="D88617FA">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13765471"/>
    <w:multiLevelType w:val="hybridMultilevel"/>
    <w:tmpl w:val="694ADAC8"/>
    <w:lvl w:ilvl="0" w:tplc="9C90B7E6">
      <w:start w:val="1"/>
      <w:numFmt w:val="bullet"/>
      <w:lvlText w:val="-"/>
      <w:lvlJc w:val="left"/>
      <w:pPr>
        <w:ind w:left="720" w:hanging="360"/>
      </w:pPr>
      <w:rPr>
        <w:rFonts w:ascii="Calibri" w:eastAsiaTheme="minorHAnsi" w:hAnsi="Calibri" w:cstheme="minorBidi"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 w15:restartNumberingAfterBreak="0">
    <w:nsid w:val="178E5DB9"/>
    <w:multiLevelType w:val="multilevel"/>
    <w:tmpl w:val="7E6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3D88"/>
    <w:multiLevelType w:val="hybridMultilevel"/>
    <w:tmpl w:val="F946778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 w15:restartNumberingAfterBreak="0">
    <w:nsid w:val="2738522A"/>
    <w:multiLevelType w:val="multilevel"/>
    <w:tmpl w:val="A632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56B68"/>
    <w:multiLevelType w:val="hybridMultilevel"/>
    <w:tmpl w:val="80500F7C"/>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6382507B"/>
    <w:multiLevelType w:val="hybridMultilevel"/>
    <w:tmpl w:val="4044F91E"/>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68D20945"/>
    <w:multiLevelType w:val="hybridMultilevel"/>
    <w:tmpl w:val="460ED452"/>
    <w:lvl w:ilvl="0" w:tplc="CC3EEA54">
      <w:start w:val="2023"/>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9" w15:restartNumberingAfterBreak="0">
    <w:nsid w:val="69E83370"/>
    <w:multiLevelType w:val="hybridMultilevel"/>
    <w:tmpl w:val="53D6BCF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15:restartNumberingAfterBreak="0">
    <w:nsid w:val="6E2C4A5A"/>
    <w:multiLevelType w:val="hybridMultilevel"/>
    <w:tmpl w:val="2E4228A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7F5A61D0"/>
    <w:multiLevelType w:val="hybridMultilevel"/>
    <w:tmpl w:val="82208322"/>
    <w:lvl w:ilvl="0" w:tplc="1AE40B50">
      <w:start w:val="2023"/>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11"/>
  </w:num>
  <w:num w:numId="6">
    <w:abstractNumId w:val="8"/>
  </w:num>
  <w:num w:numId="7">
    <w:abstractNumId w:val="4"/>
  </w:num>
  <w:num w:numId="8">
    <w:abstractNumId w:val="0"/>
  </w:num>
  <w:num w:numId="9">
    <w:abstractNumId w:val="9"/>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2"/>
  </w:compat>
  <w:rsids>
    <w:rsidRoot w:val="00A10CF5"/>
    <w:rsid w:val="00001219"/>
    <w:rsid w:val="00046BF9"/>
    <w:rsid w:val="00050B5C"/>
    <w:rsid w:val="00051881"/>
    <w:rsid w:val="00064E85"/>
    <w:rsid w:val="00065856"/>
    <w:rsid w:val="000852B8"/>
    <w:rsid w:val="000B63DF"/>
    <w:rsid w:val="000F3865"/>
    <w:rsid w:val="000F536B"/>
    <w:rsid w:val="001074EB"/>
    <w:rsid w:val="00130B16"/>
    <w:rsid w:val="00170F21"/>
    <w:rsid w:val="001A7954"/>
    <w:rsid w:val="001B7A14"/>
    <w:rsid w:val="001F1567"/>
    <w:rsid w:val="002441A4"/>
    <w:rsid w:val="00246485"/>
    <w:rsid w:val="00264E5A"/>
    <w:rsid w:val="00276060"/>
    <w:rsid w:val="00281AA3"/>
    <w:rsid w:val="00281C6D"/>
    <w:rsid w:val="0029317C"/>
    <w:rsid w:val="002B28F9"/>
    <w:rsid w:val="002B53A9"/>
    <w:rsid w:val="0031233B"/>
    <w:rsid w:val="0033712A"/>
    <w:rsid w:val="00365F65"/>
    <w:rsid w:val="00381C7F"/>
    <w:rsid w:val="00387836"/>
    <w:rsid w:val="0039032B"/>
    <w:rsid w:val="00397BD8"/>
    <w:rsid w:val="003A0F7C"/>
    <w:rsid w:val="003C461B"/>
    <w:rsid w:val="00417968"/>
    <w:rsid w:val="0049340E"/>
    <w:rsid w:val="004D36CC"/>
    <w:rsid w:val="004F2A95"/>
    <w:rsid w:val="004F39A1"/>
    <w:rsid w:val="0059670C"/>
    <w:rsid w:val="005C6A0D"/>
    <w:rsid w:val="005D61E5"/>
    <w:rsid w:val="00602708"/>
    <w:rsid w:val="006B362B"/>
    <w:rsid w:val="006F5807"/>
    <w:rsid w:val="00723509"/>
    <w:rsid w:val="0075209E"/>
    <w:rsid w:val="007B1E53"/>
    <w:rsid w:val="007F0397"/>
    <w:rsid w:val="007F4DA3"/>
    <w:rsid w:val="00803211"/>
    <w:rsid w:val="0080565A"/>
    <w:rsid w:val="00834963"/>
    <w:rsid w:val="00840450"/>
    <w:rsid w:val="00842E62"/>
    <w:rsid w:val="00861D08"/>
    <w:rsid w:val="00861D8F"/>
    <w:rsid w:val="008676EB"/>
    <w:rsid w:val="00873533"/>
    <w:rsid w:val="00887969"/>
    <w:rsid w:val="008A2D06"/>
    <w:rsid w:val="008B1291"/>
    <w:rsid w:val="008C0FF6"/>
    <w:rsid w:val="00923BEA"/>
    <w:rsid w:val="00943719"/>
    <w:rsid w:val="00944AF3"/>
    <w:rsid w:val="00952847"/>
    <w:rsid w:val="00953FC2"/>
    <w:rsid w:val="00957CFF"/>
    <w:rsid w:val="0098649B"/>
    <w:rsid w:val="009969CE"/>
    <w:rsid w:val="009B22BF"/>
    <w:rsid w:val="009C611C"/>
    <w:rsid w:val="00A10CF5"/>
    <w:rsid w:val="00A65C52"/>
    <w:rsid w:val="00AB2B72"/>
    <w:rsid w:val="00AE7845"/>
    <w:rsid w:val="00B42338"/>
    <w:rsid w:val="00B46155"/>
    <w:rsid w:val="00B46B7E"/>
    <w:rsid w:val="00B640BA"/>
    <w:rsid w:val="00BB69B7"/>
    <w:rsid w:val="00BE6DA1"/>
    <w:rsid w:val="00BF0463"/>
    <w:rsid w:val="00C110C5"/>
    <w:rsid w:val="00C21774"/>
    <w:rsid w:val="00C45859"/>
    <w:rsid w:val="00C52179"/>
    <w:rsid w:val="00C7485C"/>
    <w:rsid w:val="00C81793"/>
    <w:rsid w:val="00C874A8"/>
    <w:rsid w:val="00CF4986"/>
    <w:rsid w:val="00D02A90"/>
    <w:rsid w:val="00D26A7D"/>
    <w:rsid w:val="00D33310"/>
    <w:rsid w:val="00D76425"/>
    <w:rsid w:val="00D77F2B"/>
    <w:rsid w:val="00DB671B"/>
    <w:rsid w:val="00E1485E"/>
    <w:rsid w:val="00E46620"/>
    <w:rsid w:val="00E81B05"/>
    <w:rsid w:val="00E91F09"/>
    <w:rsid w:val="00EA6A0D"/>
    <w:rsid w:val="00EC5C27"/>
    <w:rsid w:val="00F03D4A"/>
    <w:rsid w:val="00F15C52"/>
    <w:rsid w:val="00F75592"/>
    <w:rsid w:val="00FA7F44"/>
    <w:rsid w:val="00FD2AED"/>
    <w:rsid w:val="00FE500A"/>
    <w:rsid w:val="00FE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09375-4C24-4D14-9F08-0FEDF0E0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986"/>
    <w:pPr>
      <w:ind w:left="720"/>
      <w:contextualSpacing/>
    </w:pPr>
  </w:style>
  <w:style w:type="table" w:customStyle="1" w:styleId="1">
    <w:name w:val="Сетка таблицы1"/>
    <w:basedOn w:val="a1"/>
    <w:next w:val="a4"/>
    <w:uiPriority w:val="39"/>
    <w:rsid w:val="00FA7F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FA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39032B"/>
  </w:style>
  <w:style w:type="paragraph" w:styleId="a5">
    <w:name w:val="No Spacing"/>
    <w:uiPriority w:val="1"/>
    <w:qFormat/>
    <w:rsid w:val="00861D8F"/>
    <w:pPr>
      <w:spacing w:after="0" w:line="240" w:lineRule="auto"/>
    </w:pPr>
  </w:style>
  <w:style w:type="character" w:styleId="a6">
    <w:name w:val="Hyperlink"/>
    <w:basedOn w:val="a0"/>
    <w:uiPriority w:val="99"/>
    <w:unhideWhenUsed/>
    <w:rsid w:val="001F1567"/>
    <w:rPr>
      <w:color w:val="0563C1" w:themeColor="hyperlink"/>
      <w:u w:val="single"/>
    </w:rPr>
  </w:style>
  <w:style w:type="paragraph" w:styleId="a7">
    <w:name w:val="Balloon Text"/>
    <w:basedOn w:val="a"/>
    <w:link w:val="a8"/>
    <w:uiPriority w:val="99"/>
    <w:semiHidden/>
    <w:unhideWhenUsed/>
    <w:rsid w:val="00B640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64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89189">
      <w:bodyDiv w:val="1"/>
      <w:marLeft w:val="0"/>
      <w:marRight w:val="0"/>
      <w:marTop w:val="0"/>
      <w:marBottom w:val="0"/>
      <w:divBdr>
        <w:top w:val="none" w:sz="0" w:space="0" w:color="auto"/>
        <w:left w:val="none" w:sz="0" w:space="0" w:color="auto"/>
        <w:bottom w:val="none" w:sz="0" w:space="0" w:color="auto"/>
        <w:right w:val="none" w:sz="0" w:space="0" w:color="auto"/>
      </w:divBdr>
      <w:divsChild>
        <w:div w:id="800852766">
          <w:marLeft w:val="0"/>
          <w:marRight w:val="0"/>
          <w:marTop w:val="0"/>
          <w:marBottom w:val="0"/>
          <w:divBdr>
            <w:top w:val="none" w:sz="0" w:space="0" w:color="auto"/>
            <w:left w:val="none" w:sz="0" w:space="0" w:color="auto"/>
            <w:bottom w:val="none" w:sz="0" w:space="0" w:color="auto"/>
            <w:right w:val="none" w:sz="0" w:space="0" w:color="auto"/>
          </w:divBdr>
        </w:div>
        <w:div w:id="431978181">
          <w:marLeft w:val="0"/>
          <w:marRight w:val="0"/>
          <w:marTop w:val="0"/>
          <w:marBottom w:val="0"/>
          <w:divBdr>
            <w:top w:val="none" w:sz="0" w:space="0" w:color="auto"/>
            <w:left w:val="none" w:sz="0" w:space="0" w:color="auto"/>
            <w:bottom w:val="none" w:sz="0" w:space="0" w:color="auto"/>
            <w:right w:val="none" w:sz="0" w:space="0" w:color="auto"/>
          </w:divBdr>
        </w:div>
        <w:div w:id="533612870">
          <w:marLeft w:val="0"/>
          <w:marRight w:val="0"/>
          <w:marTop w:val="0"/>
          <w:marBottom w:val="0"/>
          <w:divBdr>
            <w:top w:val="none" w:sz="0" w:space="0" w:color="auto"/>
            <w:left w:val="none" w:sz="0" w:space="0" w:color="auto"/>
            <w:bottom w:val="none" w:sz="0" w:space="0" w:color="auto"/>
            <w:right w:val="none" w:sz="0" w:space="0" w:color="auto"/>
          </w:divBdr>
        </w:div>
        <w:div w:id="413745470">
          <w:marLeft w:val="0"/>
          <w:marRight w:val="0"/>
          <w:marTop w:val="0"/>
          <w:marBottom w:val="0"/>
          <w:divBdr>
            <w:top w:val="none" w:sz="0" w:space="0" w:color="auto"/>
            <w:left w:val="none" w:sz="0" w:space="0" w:color="auto"/>
            <w:bottom w:val="none" w:sz="0" w:space="0" w:color="auto"/>
            <w:right w:val="none" w:sz="0" w:space="0" w:color="auto"/>
          </w:divBdr>
        </w:div>
        <w:div w:id="2133011046">
          <w:marLeft w:val="0"/>
          <w:marRight w:val="0"/>
          <w:marTop w:val="0"/>
          <w:marBottom w:val="0"/>
          <w:divBdr>
            <w:top w:val="none" w:sz="0" w:space="0" w:color="auto"/>
            <w:left w:val="none" w:sz="0" w:space="0" w:color="auto"/>
            <w:bottom w:val="none" w:sz="0" w:space="0" w:color="auto"/>
            <w:right w:val="none" w:sz="0" w:space="0" w:color="auto"/>
          </w:divBdr>
        </w:div>
        <w:div w:id="517500269">
          <w:marLeft w:val="0"/>
          <w:marRight w:val="0"/>
          <w:marTop w:val="0"/>
          <w:marBottom w:val="0"/>
          <w:divBdr>
            <w:top w:val="none" w:sz="0" w:space="0" w:color="auto"/>
            <w:left w:val="none" w:sz="0" w:space="0" w:color="auto"/>
            <w:bottom w:val="none" w:sz="0" w:space="0" w:color="auto"/>
            <w:right w:val="none" w:sz="0" w:space="0" w:color="auto"/>
          </w:divBdr>
        </w:div>
        <w:div w:id="556012950">
          <w:marLeft w:val="0"/>
          <w:marRight w:val="0"/>
          <w:marTop w:val="0"/>
          <w:marBottom w:val="0"/>
          <w:divBdr>
            <w:top w:val="none" w:sz="0" w:space="0" w:color="auto"/>
            <w:left w:val="none" w:sz="0" w:space="0" w:color="auto"/>
            <w:bottom w:val="none" w:sz="0" w:space="0" w:color="auto"/>
            <w:right w:val="none" w:sz="0" w:space="0" w:color="auto"/>
          </w:divBdr>
        </w:div>
        <w:div w:id="996766651">
          <w:marLeft w:val="0"/>
          <w:marRight w:val="0"/>
          <w:marTop w:val="0"/>
          <w:marBottom w:val="0"/>
          <w:divBdr>
            <w:top w:val="none" w:sz="0" w:space="0" w:color="auto"/>
            <w:left w:val="none" w:sz="0" w:space="0" w:color="auto"/>
            <w:bottom w:val="none" w:sz="0" w:space="0" w:color="auto"/>
            <w:right w:val="none" w:sz="0" w:space="0" w:color="auto"/>
          </w:divBdr>
        </w:div>
        <w:div w:id="143469753">
          <w:marLeft w:val="0"/>
          <w:marRight w:val="0"/>
          <w:marTop w:val="0"/>
          <w:marBottom w:val="0"/>
          <w:divBdr>
            <w:top w:val="none" w:sz="0" w:space="0" w:color="auto"/>
            <w:left w:val="none" w:sz="0" w:space="0" w:color="auto"/>
            <w:bottom w:val="none" w:sz="0" w:space="0" w:color="auto"/>
            <w:right w:val="none" w:sz="0" w:space="0" w:color="auto"/>
          </w:divBdr>
        </w:div>
        <w:div w:id="1497919258">
          <w:marLeft w:val="0"/>
          <w:marRight w:val="0"/>
          <w:marTop w:val="0"/>
          <w:marBottom w:val="0"/>
          <w:divBdr>
            <w:top w:val="none" w:sz="0" w:space="0" w:color="auto"/>
            <w:left w:val="none" w:sz="0" w:space="0" w:color="auto"/>
            <w:bottom w:val="none" w:sz="0" w:space="0" w:color="auto"/>
            <w:right w:val="none" w:sz="0" w:space="0" w:color="auto"/>
          </w:divBdr>
        </w:div>
        <w:div w:id="1599563284">
          <w:marLeft w:val="0"/>
          <w:marRight w:val="0"/>
          <w:marTop w:val="0"/>
          <w:marBottom w:val="0"/>
          <w:divBdr>
            <w:top w:val="none" w:sz="0" w:space="0" w:color="auto"/>
            <w:left w:val="none" w:sz="0" w:space="0" w:color="auto"/>
            <w:bottom w:val="none" w:sz="0" w:space="0" w:color="auto"/>
            <w:right w:val="none" w:sz="0" w:space="0" w:color="auto"/>
          </w:divBdr>
        </w:div>
        <w:div w:id="973415168">
          <w:marLeft w:val="0"/>
          <w:marRight w:val="0"/>
          <w:marTop w:val="0"/>
          <w:marBottom w:val="0"/>
          <w:divBdr>
            <w:top w:val="none" w:sz="0" w:space="0" w:color="auto"/>
            <w:left w:val="none" w:sz="0" w:space="0" w:color="auto"/>
            <w:bottom w:val="none" w:sz="0" w:space="0" w:color="auto"/>
            <w:right w:val="none" w:sz="0" w:space="0" w:color="auto"/>
          </w:divBdr>
        </w:div>
        <w:div w:id="1113748384">
          <w:marLeft w:val="0"/>
          <w:marRight w:val="0"/>
          <w:marTop w:val="0"/>
          <w:marBottom w:val="0"/>
          <w:divBdr>
            <w:top w:val="none" w:sz="0" w:space="0" w:color="auto"/>
            <w:left w:val="none" w:sz="0" w:space="0" w:color="auto"/>
            <w:bottom w:val="none" w:sz="0" w:space="0" w:color="auto"/>
            <w:right w:val="none" w:sz="0" w:space="0" w:color="auto"/>
          </w:divBdr>
        </w:div>
        <w:div w:id="2088070055">
          <w:marLeft w:val="0"/>
          <w:marRight w:val="0"/>
          <w:marTop w:val="0"/>
          <w:marBottom w:val="0"/>
          <w:divBdr>
            <w:top w:val="none" w:sz="0" w:space="0" w:color="auto"/>
            <w:left w:val="none" w:sz="0" w:space="0" w:color="auto"/>
            <w:bottom w:val="none" w:sz="0" w:space="0" w:color="auto"/>
            <w:right w:val="none" w:sz="0" w:space="0" w:color="auto"/>
          </w:divBdr>
        </w:div>
        <w:div w:id="275449321">
          <w:marLeft w:val="0"/>
          <w:marRight w:val="0"/>
          <w:marTop w:val="0"/>
          <w:marBottom w:val="0"/>
          <w:divBdr>
            <w:top w:val="none" w:sz="0" w:space="0" w:color="auto"/>
            <w:left w:val="none" w:sz="0" w:space="0" w:color="auto"/>
            <w:bottom w:val="none" w:sz="0" w:space="0" w:color="auto"/>
            <w:right w:val="none" w:sz="0" w:space="0" w:color="auto"/>
          </w:divBdr>
        </w:div>
        <w:div w:id="1151141070">
          <w:marLeft w:val="0"/>
          <w:marRight w:val="0"/>
          <w:marTop w:val="0"/>
          <w:marBottom w:val="0"/>
          <w:divBdr>
            <w:top w:val="none" w:sz="0" w:space="0" w:color="auto"/>
            <w:left w:val="none" w:sz="0" w:space="0" w:color="auto"/>
            <w:bottom w:val="none" w:sz="0" w:space="0" w:color="auto"/>
            <w:right w:val="none" w:sz="0" w:space="0" w:color="auto"/>
          </w:divBdr>
        </w:div>
        <w:div w:id="1694451362">
          <w:marLeft w:val="0"/>
          <w:marRight w:val="0"/>
          <w:marTop w:val="0"/>
          <w:marBottom w:val="0"/>
          <w:divBdr>
            <w:top w:val="none" w:sz="0" w:space="0" w:color="auto"/>
            <w:left w:val="none" w:sz="0" w:space="0" w:color="auto"/>
            <w:bottom w:val="none" w:sz="0" w:space="0" w:color="auto"/>
            <w:right w:val="none" w:sz="0" w:space="0" w:color="auto"/>
          </w:divBdr>
        </w:div>
        <w:div w:id="1257445595">
          <w:marLeft w:val="0"/>
          <w:marRight w:val="0"/>
          <w:marTop w:val="0"/>
          <w:marBottom w:val="0"/>
          <w:divBdr>
            <w:top w:val="none" w:sz="0" w:space="0" w:color="auto"/>
            <w:left w:val="none" w:sz="0" w:space="0" w:color="auto"/>
            <w:bottom w:val="none" w:sz="0" w:space="0" w:color="auto"/>
            <w:right w:val="none" w:sz="0" w:space="0" w:color="auto"/>
          </w:divBdr>
        </w:div>
        <w:div w:id="660277635">
          <w:marLeft w:val="0"/>
          <w:marRight w:val="0"/>
          <w:marTop w:val="0"/>
          <w:marBottom w:val="0"/>
          <w:divBdr>
            <w:top w:val="none" w:sz="0" w:space="0" w:color="auto"/>
            <w:left w:val="none" w:sz="0" w:space="0" w:color="auto"/>
            <w:bottom w:val="none" w:sz="0" w:space="0" w:color="auto"/>
            <w:right w:val="none" w:sz="0" w:space="0" w:color="auto"/>
          </w:divBdr>
        </w:div>
        <w:div w:id="1953198391">
          <w:marLeft w:val="0"/>
          <w:marRight w:val="0"/>
          <w:marTop w:val="0"/>
          <w:marBottom w:val="0"/>
          <w:divBdr>
            <w:top w:val="none" w:sz="0" w:space="0" w:color="auto"/>
            <w:left w:val="none" w:sz="0" w:space="0" w:color="auto"/>
            <w:bottom w:val="none" w:sz="0" w:space="0" w:color="auto"/>
            <w:right w:val="none" w:sz="0" w:space="0" w:color="auto"/>
          </w:divBdr>
        </w:div>
        <w:div w:id="126896153">
          <w:marLeft w:val="0"/>
          <w:marRight w:val="0"/>
          <w:marTop w:val="0"/>
          <w:marBottom w:val="0"/>
          <w:divBdr>
            <w:top w:val="none" w:sz="0" w:space="0" w:color="auto"/>
            <w:left w:val="none" w:sz="0" w:space="0" w:color="auto"/>
            <w:bottom w:val="none" w:sz="0" w:space="0" w:color="auto"/>
            <w:right w:val="none" w:sz="0" w:space="0" w:color="auto"/>
          </w:divBdr>
        </w:div>
        <w:div w:id="229771787">
          <w:marLeft w:val="0"/>
          <w:marRight w:val="0"/>
          <w:marTop w:val="0"/>
          <w:marBottom w:val="0"/>
          <w:divBdr>
            <w:top w:val="none" w:sz="0" w:space="0" w:color="auto"/>
            <w:left w:val="none" w:sz="0" w:space="0" w:color="auto"/>
            <w:bottom w:val="none" w:sz="0" w:space="0" w:color="auto"/>
            <w:right w:val="none" w:sz="0" w:space="0" w:color="auto"/>
          </w:divBdr>
        </w:div>
        <w:div w:id="1418478505">
          <w:marLeft w:val="0"/>
          <w:marRight w:val="0"/>
          <w:marTop w:val="0"/>
          <w:marBottom w:val="0"/>
          <w:divBdr>
            <w:top w:val="none" w:sz="0" w:space="0" w:color="auto"/>
            <w:left w:val="none" w:sz="0" w:space="0" w:color="auto"/>
            <w:bottom w:val="none" w:sz="0" w:space="0" w:color="auto"/>
            <w:right w:val="none" w:sz="0" w:space="0" w:color="auto"/>
          </w:divBdr>
        </w:div>
        <w:div w:id="1006860984">
          <w:marLeft w:val="0"/>
          <w:marRight w:val="0"/>
          <w:marTop w:val="0"/>
          <w:marBottom w:val="0"/>
          <w:divBdr>
            <w:top w:val="none" w:sz="0" w:space="0" w:color="auto"/>
            <w:left w:val="none" w:sz="0" w:space="0" w:color="auto"/>
            <w:bottom w:val="none" w:sz="0" w:space="0" w:color="auto"/>
            <w:right w:val="none" w:sz="0" w:space="0" w:color="auto"/>
          </w:divBdr>
        </w:div>
        <w:div w:id="191842203">
          <w:marLeft w:val="0"/>
          <w:marRight w:val="0"/>
          <w:marTop w:val="0"/>
          <w:marBottom w:val="0"/>
          <w:divBdr>
            <w:top w:val="none" w:sz="0" w:space="0" w:color="auto"/>
            <w:left w:val="none" w:sz="0" w:space="0" w:color="auto"/>
            <w:bottom w:val="none" w:sz="0" w:space="0" w:color="auto"/>
            <w:right w:val="none" w:sz="0" w:space="0" w:color="auto"/>
          </w:divBdr>
        </w:div>
        <w:div w:id="634913452">
          <w:marLeft w:val="0"/>
          <w:marRight w:val="0"/>
          <w:marTop w:val="0"/>
          <w:marBottom w:val="0"/>
          <w:divBdr>
            <w:top w:val="none" w:sz="0" w:space="0" w:color="auto"/>
            <w:left w:val="none" w:sz="0" w:space="0" w:color="auto"/>
            <w:bottom w:val="none" w:sz="0" w:space="0" w:color="auto"/>
            <w:right w:val="none" w:sz="0" w:space="0" w:color="auto"/>
          </w:divBdr>
        </w:div>
        <w:div w:id="46145668">
          <w:marLeft w:val="0"/>
          <w:marRight w:val="0"/>
          <w:marTop w:val="0"/>
          <w:marBottom w:val="0"/>
          <w:divBdr>
            <w:top w:val="none" w:sz="0" w:space="0" w:color="auto"/>
            <w:left w:val="none" w:sz="0" w:space="0" w:color="auto"/>
            <w:bottom w:val="none" w:sz="0" w:space="0" w:color="auto"/>
            <w:right w:val="none" w:sz="0" w:space="0" w:color="auto"/>
          </w:divBdr>
        </w:div>
        <w:div w:id="1986155611">
          <w:marLeft w:val="0"/>
          <w:marRight w:val="0"/>
          <w:marTop w:val="0"/>
          <w:marBottom w:val="0"/>
          <w:divBdr>
            <w:top w:val="none" w:sz="0" w:space="0" w:color="auto"/>
            <w:left w:val="none" w:sz="0" w:space="0" w:color="auto"/>
            <w:bottom w:val="none" w:sz="0" w:space="0" w:color="auto"/>
            <w:right w:val="none" w:sz="0" w:space="0" w:color="auto"/>
          </w:divBdr>
        </w:div>
        <w:div w:id="1371492763">
          <w:marLeft w:val="0"/>
          <w:marRight w:val="0"/>
          <w:marTop w:val="0"/>
          <w:marBottom w:val="0"/>
          <w:divBdr>
            <w:top w:val="none" w:sz="0" w:space="0" w:color="auto"/>
            <w:left w:val="none" w:sz="0" w:space="0" w:color="auto"/>
            <w:bottom w:val="none" w:sz="0" w:space="0" w:color="auto"/>
            <w:right w:val="none" w:sz="0" w:space="0" w:color="auto"/>
          </w:divBdr>
        </w:div>
        <w:div w:id="1149597623">
          <w:marLeft w:val="0"/>
          <w:marRight w:val="0"/>
          <w:marTop w:val="0"/>
          <w:marBottom w:val="0"/>
          <w:divBdr>
            <w:top w:val="none" w:sz="0" w:space="0" w:color="auto"/>
            <w:left w:val="none" w:sz="0" w:space="0" w:color="auto"/>
            <w:bottom w:val="none" w:sz="0" w:space="0" w:color="auto"/>
            <w:right w:val="none" w:sz="0" w:space="0" w:color="auto"/>
          </w:divBdr>
        </w:div>
        <w:div w:id="1606764857">
          <w:marLeft w:val="0"/>
          <w:marRight w:val="0"/>
          <w:marTop w:val="0"/>
          <w:marBottom w:val="0"/>
          <w:divBdr>
            <w:top w:val="none" w:sz="0" w:space="0" w:color="auto"/>
            <w:left w:val="none" w:sz="0" w:space="0" w:color="auto"/>
            <w:bottom w:val="none" w:sz="0" w:space="0" w:color="auto"/>
            <w:right w:val="none" w:sz="0" w:space="0" w:color="auto"/>
          </w:divBdr>
        </w:div>
        <w:div w:id="618419666">
          <w:marLeft w:val="0"/>
          <w:marRight w:val="0"/>
          <w:marTop w:val="0"/>
          <w:marBottom w:val="0"/>
          <w:divBdr>
            <w:top w:val="none" w:sz="0" w:space="0" w:color="auto"/>
            <w:left w:val="none" w:sz="0" w:space="0" w:color="auto"/>
            <w:bottom w:val="none" w:sz="0" w:space="0" w:color="auto"/>
            <w:right w:val="none" w:sz="0" w:space="0" w:color="auto"/>
          </w:divBdr>
        </w:div>
        <w:div w:id="1876576100">
          <w:marLeft w:val="0"/>
          <w:marRight w:val="0"/>
          <w:marTop w:val="0"/>
          <w:marBottom w:val="0"/>
          <w:divBdr>
            <w:top w:val="none" w:sz="0" w:space="0" w:color="auto"/>
            <w:left w:val="none" w:sz="0" w:space="0" w:color="auto"/>
            <w:bottom w:val="none" w:sz="0" w:space="0" w:color="auto"/>
            <w:right w:val="none" w:sz="0" w:space="0" w:color="auto"/>
          </w:divBdr>
        </w:div>
        <w:div w:id="1380473728">
          <w:marLeft w:val="0"/>
          <w:marRight w:val="0"/>
          <w:marTop w:val="0"/>
          <w:marBottom w:val="0"/>
          <w:divBdr>
            <w:top w:val="none" w:sz="0" w:space="0" w:color="auto"/>
            <w:left w:val="none" w:sz="0" w:space="0" w:color="auto"/>
            <w:bottom w:val="none" w:sz="0" w:space="0" w:color="auto"/>
            <w:right w:val="none" w:sz="0" w:space="0" w:color="auto"/>
          </w:divBdr>
        </w:div>
        <w:div w:id="1451389381">
          <w:marLeft w:val="0"/>
          <w:marRight w:val="0"/>
          <w:marTop w:val="0"/>
          <w:marBottom w:val="0"/>
          <w:divBdr>
            <w:top w:val="none" w:sz="0" w:space="0" w:color="auto"/>
            <w:left w:val="none" w:sz="0" w:space="0" w:color="auto"/>
            <w:bottom w:val="none" w:sz="0" w:space="0" w:color="auto"/>
            <w:right w:val="none" w:sz="0" w:space="0" w:color="auto"/>
          </w:divBdr>
        </w:div>
        <w:div w:id="914317513">
          <w:marLeft w:val="0"/>
          <w:marRight w:val="0"/>
          <w:marTop w:val="0"/>
          <w:marBottom w:val="0"/>
          <w:divBdr>
            <w:top w:val="none" w:sz="0" w:space="0" w:color="auto"/>
            <w:left w:val="none" w:sz="0" w:space="0" w:color="auto"/>
            <w:bottom w:val="none" w:sz="0" w:space="0" w:color="auto"/>
            <w:right w:val="none" w:sz="0" w:space="0" w:color="auto"/>
          </w:divBdr>
        </w:div>
        <w:div w:id="1197766883">
          <w:marLeft w:val="0"/>
          <w:marRight w:val="0"/>
          <w:marTop w:val="0"/>
          <w:marBottom w:val="0"/>
          <w:divBdr>
            <w:top w:val="none" w:sz="0" w:space="0" w:color="auto"/>
            <w:left w:val="none" w:sz="0" w:space="0" w:color="auto"/>
            <w:bottom w:val="none" w:sz="0" w:space="0" w:color="auto"/>
            <w:right w:val="none" w:sz="0" w:space="0" w:color="auto"/>
          </w:divBdr>
          <w:divsChild>
            <w:div w:id="440105164">
              <w:marLeft w:val="0"/>
              <w:marRight w:val="0"/>
              <w:marTop w:val="0"/>
              <w:marBottom w:val="0"/>
              <w:divBdr>
                <w:top w:val="none" w:sz="0" w:space="0" w:color="auto"/>
                <w:left w:val="none" w:sz="0" w:space="0" w:color="auto"/>
                <w:bottom w:val="none" w:sz="0" w:space="0" w:color="auto"/>
                <w:right w:val="none" w:sz="0" w:space="0" w:color="auto"/>
              </w:divBdr>
            </w:div>
          </w:divsChild>
        </w:div>
        <w:div w:id="347683610">
          <w:marLeft w:val="0"/>
          <w:marRight w:val="0"/>
          <w:marTop w:val="0"/>
          <w:marBottom w:val="0"/>
          <w:divBdr>
            <w:top w:val="none" w:sz="0" w:space="0" w:color="auto"/>
            <w:left w:val="none" w:sz="0" w:space="0" w:color="auto"/>
            <w:bottom w:val="none" w:sz="0" w:space="0" w:color="auto"/>
            <w:right w:val="none" w:sz="0" w:space="0" w:color="auto"/>
          </w:divBdr>
          <w:divsChild>
            <w:div w:id="1531063673">
              <w:marLeft w:val="0"/>
              <w:marRight w:val="0"/>
              <w:marTop w:val="0"/>
              <w:marBottom w:val="0"/>
              <w:divBdr>
                <w:top w:val="none" w:sz="0" w:space="0" w:color="auto"/>
                <w:left w:val="none" w:sz="0" w:space="0" w:color="auto"/>
                <w:bottom w:val="none" w:sz="0" w:space="0" w:color="auto"/>
                <w:right w:val="none" w:sz="0" w:space="0" w:color="auto"/>
              </w:divBdr>
            </w:div>
          </w:divsChild>
        </w:div>
        <w:div w:id="1885167387">
          <w:marLeft w:val="0"/>
          <w:marRight w:val="0"/>
          <w:marTop w:val="0"/>
          <w:marBottom w:val="0"/>
          <w:divBdr>
            <w:top w:val="none" w:sz="0" w:space="0" w:color="auto"/>
            <w:left w:val="none" w:sz="0" w:space="0" w:color="auto"/>
            <w:bottom w:val="none" w:sz="0" w:space="0" w:color="auto"/>
            <w:right w:val="none" w:sz="0" w:space="0" w:color="auto"/>
          </w:divBdr>
        </w:div>
        <w:div w:id="1143153515">
          <w:marLeft w:val="0"/>
          <w:marRight w:val="0"/>
          <w:marTop w:val="0"/>
          <w:marBottom w:val="0"/>
          <w:divBdr>
            <w:top w:val="none" w:sz="0" w:space="0" w:color="auto"/>
            <w:left w:val="none" w:sz="0" w:space="0" w:color="auto"/>
            <w:bottom w:val="none" w:sz="0" w:space="0" w:color="auto"/>
            <w:right w:val="none" w:sz="0" w:space="0" w:color="auto"/>
          </w:divBdr>
        </w:div>
        <w:div w:id="1118834020">
          <w:marLeft w:val="0"/>
          <w:marRight w:val="0"/>
          <w:marTop w:val="0"/>
          <w:marBottom w:val="0"/>
          <w:divBdr>
            <w:top w:val="none" w:sz="0" w:space="0" w:color="auto"/>
            <w:left w:val="none" w:sz="0" w:space="0" w:color="auto"/>
            <w:bottom w:val="none" w:sz="0" w:space="0" w:color="auto"/>
            <w:right w:val="none" w:sz="0" w:space="0" w:color="auto"/>
          </w:divBdr>
        </w:div>
        <w:div w:id="1245459275">
          <w:marLeft w:val="0"/>
          <w:marRight w:val="0"/>
          <w:marTop w:val="0"/>
          <w:marBottom w:val="0"/>
          <w:divBdr>
            <w:top w:val="none" w:sz="0" w:space="0" w:color="auto"/>
            <w:left w:val="none" w:sz="0" w:space="0" w:color="auto"/>
            <w:bottom w:val="none" w:sz="0" w:space="0" w:color="auto"/>
            <w:right w:val="none" w:sz="0" w:space="0" w:color="auto"/>
          </w:divBdr>
        </w:div>
        <w:div w:id="1639919820">
          <w:marLeft w:val="0"/>
          <w:marRight w:val="0"/>
          <w:marTop w:val="0"/>
          <w:marBottom w:val="0"/>
          <w:divBdr>
            <w:top w:val="none" w:sz="0" w:space="0" w:color="auto"/>
            <w:left w:val="none" w:sz="0" w:space="0" w:color="auto"/>
            <w:bottom w:val="none" w:sz="0" w:space="0" w:color="auto"/>
            <w:right w:val="none" w:sz="0" w:space="0" w:color="auto"/>
          </w:divBdr>
        </w:div>
        <w:div w:id="221016934">
          <w:marLeft w:val="0"/>
          <w:marRight w:val="0"/>
          <w:marTop w:val="0"/>
          <w:marBottom w:val="0"/>
          <w:divBdr>
            <w:top w:val="none" w:sz="0" w:space="0" w:color="auto"/>
            <w:left w:val="none" w:sz="0" w:space="0" w:color="auto"/>
            <w:bottom w:val="none" w:sz="0" w:space="0" w:color="auto"/>
            <w:right w:val="none" w:sz="0" w:space="0" w:color="auto"/>
          </w:divBdr>
        </w:div>
        <w:div w:id="903639258">
          <w:marLeft w:val="0"/>
          <w:marRight w:val="0"/>
          <w:marTop w:val="0"/>
          <w:marBottom w:val="0"/>
          <w:divBdr>
            <w:top w:val="none" w:sz="0" w:space="0" w:color="auto"/>
            <w:left w:val="none" w:sz="0" w:space="0" w:color="auto"/>
            <w:bottom w:val="none" w:sz="0" w:space="0" w:color="auto"/>
            <w:right w:val="none" w:sz="0" w:space="0" w:color="auto"/>
          </w:divBdr>
        </w:div>
        <w:div w:id="1918664342">
          <w:marLeft w:val="0"/>
          <w:marRight w:val="0"/>
          <w:marTop w:val="0"/>
          <w:marBottom w:val="0"/>
          <w:divBdr>
            <w:top w:val="none" w:sz="0" w:space="0" w:color="auto"/>
            <w:left w:val="none" w:sz="0" w:space="0" w:color="auto"/>
            <w:bottom w:val="none" w:sz="0" w:space="0" w:color="auto"/>
            <w:right w:val="none" w:sz="0" w:space="0" w:color="auto"/>
          </w:divBdr>
        </w:div>
        <w:div w:id="1657109495">
          <w:marLeft w:val="0"/>
          <w:marRight w:val="0"/>
          <w:marTop w:val="0"/>
          <w:marBottom w:val="0"/>
          <w:divBdr>
            <w:top w:val="none" w:sz="0" w:space="0" w:color="auto"/>
            <w:left w:val="none" w:sz="0" w:space="0" w:color="auto"/>
            <w:bottom w:val="none" w:sz="0" w:space="0" w:color="auto"/>
            <w:right w:val="none" w:sz="0" w:space="0" w:color="auto"/>
          </w:divBdr>
        </w:div>
        <w:div w:id="1679305618">
          <w:marLeft w:val="0"/>
          <w:marRight w:val="0"/>
          <w:marTop w:val="0"/>
          <w:marBottom w:val="0"/>
          <w:divBdr>
            <w:top w:val="none" w:sz="0" w:space="0" w:color="auto"/>
            <w:left w:val="none" w:sz="0" w:space="0" w:color="auto"/>
            <w:bottom w:val="none" w:sz="0" w:space="0" w:color="auto"/>
            <w:right w:val="none" w:sz="0" w:space="0" w:color="auto"/>
          </w:divBdr>
        </w:div>
        <w:div w:id="610548874">
          <w:marLeft w:val="0"/>
          <w:marRight w:val="0"/>
          <w:marTop w:val="0"/>
          <w:marBottom w:val="0"/>
          <w:divBdr>
            <w:top w:val="none" w:sz="0" w:space="0" w:color="auto"/>
            <w:left w:val="none" w:sz="0" w:space="0" w:color="auto"/>
            <w:bottom w:val="none" w:sz="0" w:space="0" w:color="auto"/>
            <w:right w:val="none" w:sz="0" w:space="0" w:color="auto"/>
          </w:divBdr>
        </w:div>
        <w:div w:id="272397286">
          <w:marLeft w:val="0"/>
          <w:marRight w:val="0"/>
          <w:marTop w:val="0"/>
          <w:marBottom w:val="0"/>
          <w:divBdr>
            <w:top w:val="none" w:sz="0" w:space="0" w:color="auto"/>
            <w:left w:val="none" w:sz="0" w:space="0" w:color="auto"/>
            <w:bottom w:val="none" w:sz="0" w:space="0" w:color="auto"/>
            <w:right w:val="none" w:sz="0" w:space="0" w:color="auto"/>
          </w:divBdr>
        </w:div>
        <w:div w:id="1713505008">
          <w:marLeft w:val="0"/>
          <w:marRight w:val="0"/>
          <w:marTop w:val="0"/>
          <w:marBottom w:val="0"/>
          <w:divBdr>
            <w:top w:val="none" w:sz="0" w:space="0" w:color="auto"/>
            <w:left w:val="none" w:sz="0" w:space="0" w:color="auto"/>
            <w:bottom w:val="none" w:sz="0" w:space="0" w:color="auto"/>
            <w:right w:val="none" w:sz="0" w:space="0" w:color="auto"/>
          </w:divBdr>
        </w:div>
        <w:div w:id="972062062">
          <w:marLeft w:val="0"/>
          <w:marRight w:val="0"/>
          <w:marTop w:val="0"/>
          <w:marBottom w:val="0"/>
          <w:divBdr>
            <w:top w:val="none" w:sz="0" w:space="0" w:color="auto"/>
            <w:left w:val="none" w:sz="0" w:space="0" w:color="auto"/>
            <w:bottom w:val="none" w:sz="0" w:space="0" w:color="auto"/>
            <w:right w:val="none" w:sz="0" w:space="0" w:color="auto"/>
          </w:divBdr>
        </w:div>
        <w:div w:id="56709398">
          <w:marLeft w:val="0"/>
          <w:marRight w:val="0"/>
          <w:marTop w:val="0"/>
          <w:marBottom w:val="0"/>
          <w:divBdr>
            <w:top w:val="none" w:sz="0" w:space="0" w:color="auto"/>
            <w:left w:val="none" w:sz="0" w:space="0" w:color="auto"/>
            <w:bottom w:val="none" w:sz="0" w:space="0" w:color="auto"/>
            <w:right w:val="none" w:sz="0" w:space="0" w:color="auto"/>
          </w:divBdr>
        </w:div>
        <w:div w:id="1297030910">
          <w:marLeft w:val="0"/>
          <w:marRight w:val="0"/>
          <w:marTop w:val="0"/>
          <w:marBottom w:val="0"/>
          <w:divBdr>
            <w:top w:val="none" w:sz="0" w:space="0" w:color="auto"/>
            <w:left w:val="none" w:sz="0" w:space="0" w:color="auto"/>
            <w:bottom w:val="none" w:sz="0" w:space="0" w:color="auto"/>
            <w:right w:val="none" w:sz="0" w:space="0" w:color="auto"/>
          </w:divBdr>
        </w:div>
        <w:div w:id="292829535">
          <w:marLeft w:val="0"/>
          <w:marRight w:val="0"/>
          <w:marTop w:val="0"/>
          <w:marBottom w:val="0"/>
          <w:divBdr>
            <w:top w:val="none" w:sz="0" w:space="0" w:color="auto"/>
            <w:left w:val="none" w:sz="0" w:space="0" w:color="auto"/>
            <w:bottom w:val="none" w:sz="0" w:space="0" w:color="auto"/>
            <w:right w:val="none" w:sz="0" w:space="0" w:color="auto"/>
          </w:divBdr>
        </w:div>
        <w:div w:id="112332543">
          <w:marLeft w:val="0"/>
          <w:marRight w:val="0"/>
          <w:marTop w:val="0"/>
          <w:marBottom w:val="0"/>
          <w:divBdr>
            <w:top w:val="none" w:sz="0" w:space="0" w:color="auto"/>
            <w:left w:val="none" w:sz="0" w:space="0" w:color="auto"/>
            <w:bottom w:val="none" w:sz="0" w:space="0" w:color="auto"/>
            <w:right w:val="none" w:sz="0" w:space="0" w:color="auto"/>
          </w:divBdr>
        </w:div>
        <w:div w:id="1446970291">
          <w:marLeft w:val="0"/>
          <w:marRight w:val="0"/>
          <w:marTop w:val="0"/>
          <w:marBottom w:val="0"/>
          <w:divBdr>
            <w:top w:val="none" w:sz="0" w:space="0" w:color="auto"/>
            <w:left w:val="none" w:sz="0" w:space="0" w:color="auto"/>
            <w:bottom w:val="none" w:sz="0" w:space="0" w:color="auto"/>
            <w:right w:val="none" w:sz="0" w:space="0" w:color="auto"/>
          </w:divBdr>
        </w:div>
        <w:div w:id="58291772">
          <w:marLeft w:val="0"/>
          <w:marRight w:val="0"/>
          <w:marTop w:val="0"/>
          <w:marBottom w:val="0"/>
          <w:divBdr>
            <w:top w:val="none" w:sz="0" w:space="0" w:color="auto"/>
            <w:left w:val="none" w:sz="0" w:space="0" w:color="auto"/>
            <w:bottom w:val="none" w:sz="0" w:space="0" w:color="auto"/>
            <w:right w:val="none" w:sz="0" w:space="0" w:color="auto"/>
          </w:divBdr>
        </w:div>
        <w:div w:id="220989033">
          <w:marLeft w:val="0"/>
          <w:marRight w:val="0"/>
          <w:marTop w:val="0"/>
          <w:marBottom w:val="0"/>
          <w:divBdr>
            <w:top w:val="none" w:sz="0" w:space="0" w:color="auto"/>
            <w:left w:val="none" w:sz="0" w:space="0" w:color="auto"/>
            <w:bottom w:val="none" w:sz="0" w:space="0" w:color="auto"/>
            <w:right w:val="none" w:sz="0" w:space="0" w:color="auto"/>
          </w:divBdr>
        </w:div>
        <w:div w:id="1744253038">
          <w:marLeft w:val="0"/>
          <w:marRight w:val="0"/>
          <w:marTop w:val="0"/>
          <w:marBottom w:val="0"/>
          <w:divBdr>
            <w:top w:val="none" w:sz="0" w:space="0" w:color="auto"/>
            <w:left w:val="none" w:sz="0" w:space="0" w:color="auto"/>
            <w:bottom w:val="none" w:sz="0" w:space="0" w:color="auto"/>
            <w:right w:val="none" w:sz="0" w:space="0" w:color="auto"/>
          </w:divBdr>
        </w:div>
        <w:div w:id="196159049">
          <w:marLeft w:val="0"/>
          <w:marRight w:val="0"/>
          <w:marTop w:val="0"/>
          <w:marBottom w:val="0"/>
          <w:divBdr>
            <w:top w:val="none" w:sz="0" w:space="0" w:color="auto"/>
            <w:left w:val="none" w:sz="0" w:space="0" w:color="auto"/>
            <w:bottom w:val="none" w:sz="0" w:space="0" w:color="auto"/>
            <w:right w:val="none" w:sz="0" w:space="0" w:color="auto"/>
          </w:divBdr>
        </w:div>
        <w:div w:id="1488863325">
          <w:marLeft w:val="0"/>
          <w:marRight w:val="0"/>
          <w:marTop w:val="0"/>
          <w:marBottom w:val="0"/>
          <w:divBdr>
            <w:top w:val="none" w:sz="0" w:space="0" w:color="auto"/>
            <w:left w:val="none" w:sz="0" w:space="0" w:color="auto"/>
            <w:bottom w:val="none" w:sz="0" w:space="0" w:color="auto"/>
            <w:right w:val="none" w:sz="0" w:space="0" w:color="auto"/>
          </w:divBdr>
        </w:div>
        <w:div w:id="1446193863">
          <w:marLeft w:val="0"/>
          <w:marRight w:val="0"/>
          <w:marTop w:val="0"/>
          <w:marBottom w:val="0"/>
          <w:divBdr>
            <w:top w:val="none" w:sz="0" w:space="0" w:color="auto"/>
            <w:left w:val="none" w:sz="0" w:space="0" w:color="auto"/>
            <w:bottom w:val="none" w:sz="0" w:space="0" w:color="auto"/>
            <w:right w:val="none" w:sz="0" w:space="0" w:color="auto"/>
          </w:divBdr>
        </w:div>
        <w:div w:id="494345416">
          <w:marLeft w:val="0"/>
          <w:marRight w:val="0"/>
          <w:marTop w:val="0"/>
          <w:marBottom w:val="0"/>
          <w:divBdr>
            <w:top w:val="none" w:sz="0" w:space="0" w:color="auto"/>
            <w:left w:val="none" w:sz="0" w:space="0" w:color="auto"/>
            <w:bottom w:val="none" w:sz="0" w:space="0" w:color="auto"/>
            <w:right w:val="none" w:sz="0" w:space="0" w:color="auto"/>
          </w:divBdr>
        </w:div>
        <w:div w:id="760688947">
          <w:marLeft w:val="0"/>
          <w:marRight w:val="0"/>
          <w:marTop w:val="0"/>
          <w:marBottom w:val="0"/>
          <w:divBdr>
            <w:top w:val="none" w:sz="0" w:space="0" w:color="auto"/>
            <w:left w:val="none" w:sz="0" w:space="0" w:color="auto"/>
            <w:bottom w:val="none" w:sz="0" w:space="0" w:color="auto"/>
            <w:right w:val="none" w:sz="0" w:space="0" w:color="auto"/>
          </w:divBdr>
        </w:div>
        <w:div w:id="403340404">
          <w:marLeft w:val="0"/>
          <w:marRight w:val="0"/>
          <w:marTop w:val="0"/>
          <w:marBottom w:val="0"/>
          <w:divBdr>
            <w:top w:val="none" w:sz="0" w:space="0" w:color="auto"/>
            <w:left w:val="none" w:sz="0" w:space="0" w:color="auto"/>
            <w:bottom w:val="none" w:sz="0" w:space="0" w:color="auto"/>
            <w:right w:val="none" w:sz="0" w:space="0" w:color="auto"/>
          </w:divBdr>
        </w:div>
        <w:div w:id="661541550">
          <w:marLeft w:val="0"/>
          <w:marRight w:val="0"/>
          <w:marTop w:val="0"/>
          <w:marBottom w:val="0"/>
          <w:divBdr>
            <w:top w:val="none" w:sz="0" w:space="0" w:color="auto"/>
            <w:left w:val="none" w:sz="0" w:space="0" w:color="auto"/>
            <w:bottom w:val="none" w:sz="0" w:space="0" w:color="auto"/>
            <w:right w:val="none" w:sz="0" w:space="0" w:color="auto"/>
          </w:divBdr>
        </w:div>
        <w:div w:id="1894192129">
          <w:marLeft w:val="0"/>
          <w:marRight w:val="0"/>
          <w:marTop w:val="0"/>
          <w:marBottom w:val="0"/>
          <w:divBdr>
            <w:top w:val="none" w:sz="0" w:space="0" w:color="auto"/>
            <w:left w:val="none" w:sz="0" w:space="0" w:color="auto"/>
            <w:bottom w:val="none" w:sz="0" w:space="0" w:color="auto"/>
            <w:right w:val="none" w:sz="0" w:space="0" w:color="auto"/>
          </w:divBdr>
        </w:div>
        <w:div w:id="140275849">
          <w:marLeft w:val="0"/>
          <w:marRight w:val="0"/>
          <w:marTop w:val="0"/>
          <w:marBottom w:val="0"/>
          <w:divBdr>
            <w:top w:val="none" w:sz="0" w:space="0" w:color="auto"/>
            <w:left w:val="none" w:sz="0" w:space="0" w:color="auto"/>
            <w:bottom w:val="none" w:sz="0" w:space="0" w:color="auto"/>
            <w:right w:val="none" w:sz="0" w:space="0" w:color="auto"/>
          </w:divBdr>
        </w:div>
        <w:div w:id="1929925694">
          <w:marLeft w:val="0"/>
          <w:marRight w:val="0"/>
          <w:marTop w:val="0"/>
          <w:marBottom w:val="0"/>
          <w:divBdr>
            <w:top w:val="none" w:sz="0" w:space="0" w:color="auto"/>
            <w:left w:val="none" w:sz="0" w:space="0" w:color="auto"/>
            <w:bottom w:val="none" w:sz="0" w:space="0" w:color="auto"/>
            <w:right w:val="none" w:sz="0" w:space="0" w:color="auto"/>
          </w:divBdr>
        </w:div>
        <w:div w:id="1905404861">
          <w:marLeft w:val="0"/>
          <w:marRight w:val="0"/>
          <w:marTop w:val="0"/>
          <w:marBottom w:val="0"/>
          <w:divBdr>
            <w:top w:val="none" w:sz="0" w:space="0" w:color="auto"/>
            <w:left w:val="none" w:sz="0" w:space="0" w:color="auto"/>
            <w:bottom w:val="none" w:sz="0" w:space="0" w:color="auto"/>
            <w:right w:val="none" w:sz="0" w:space="0" w:color="auto"/>
          </w:divBdr>
        </w:div>
        <w:div w:id="175658452">
          <w:marLeft w:val="0"/>
          <w:marRight w:val="0"/>
          <w:marTop w:val="0"/>
          <w:marBottom w:val="0"/>
          <w:divBdr>
            <w:top w:val="none" w:sz="0" w:space="0" w:color="auto"/>
            <w:left w:val="none" w:sz="0" w:space="0" w:color="auto"/>
            <w:bottom w:val="none" w:sz="0" w:space="0" w:color="auto"/>
            <w:right w:val="none" w:sz="0" w:space="0" w:color="auto"/>
          </w:divBdr>
        </w:div>
        <w:div w:id="1426995383">
          <w:marLeft w:val="0"/>
          <w:marRight w:val="0"/>
          <w:marTop w:val="0"/>
          <w:marBottom w:val="0"/>
          <w:divBdr>
            <w:top w:val="none" w:sz="0" w:space="0" w:color="auto"/>
            <w:left w:val="none" w:sz="0" w:space="0" w:color="auto"/>
            <w:bottom w:val="none" w:sz="0" w:space="0" w:color="auto"/>
            <w:right w:val="none" w:sz="0" w:space="0" w:color="auto"/>
          </w:divBdr>
        </w:div>
        <w:div w:id="1824158019">
          <w:marLeft w:val="0"/>
          <w:marRight w:val="0"/>
          <w:marTop w:val="0"/>
          <w:marBottom w:val="0"/>
          <w:divBdr>
            <w:top w:val="none" w:sz="0" w:space="0" w:color="auto"/>
            <w:left w:val="none" w:sz="0" w:space="0" w:color="auto"/>
            <w:bottom w:val="none" w:sz="0" w:space="0" w:color="auto"/>
            <w:right w:val="none" w:sz="0" w:space="0" w:color="auto"/>
          </w:divBdr>
        </w:div>
        <w:div w:id="1207327601">
          <w:marLeft w:val="0"/>
          <w:marRight w:val="0"/>
          <w:marTop w:val="0"/>
          <w:marBottom w:val="0"/>
          <w:divBdr>
            <w:top w:val="none" w:sz="0" w:space="0" w:color="auto"/>
            <w:left w:val="none" w:sz="0" w:space="0" w:color="auto"/>
            <w:bottom w:val="none" w:sz="0" w:space="0" w:color="auto"/>
            <w:right w:val="none" w:sz="0" w:space="0" w:color="auto"/>
          </w:divBdr>
        </w:div>
        <w:div w:id="476607380">
          <w:marLeft w:val="0"/>
          <w:marRight w:val="0"/>
          <w:marTop w:val="0"/>
          <w:marBottom w:val="0"/>
          <w:divBdr>
            <w:top w:val="none" w:sz="0" w:space="0" w:color="auto"/>
            <w:left w:val="none" w:sz="0" w:space="0" w:color="auto"/>
            <w:bottom w:val="none" w:sz="0" w:space="0" w:color="auto"/>
            <w:right w:val="none" w:sz="0" w:space="0" w:color="auto"/>
          </w:divBdr>
        </w:div>
        <w:div w:id="279804066">
          <w:marLeft w:val="0"/>
          <w:marRight w:val="0"/>
          <w:marTop w:val="0"/>
          <w:marBottom w:val="0"/>
          <w:divBdr>
            <w:top w:val="none" w:sz="0" w:space="0" w:color="auto"/>
            <w:left w:val="none" w:sz="0" w:space="0" w:color="auto"/>
            <w:bottom w:val="none" w:sz="0" w:space="0" w:color="auto"/>
            <w:right w:val="none" w:sz="0" w:space="0" w:color="auto"/>
          </w:divBdr>
        </w:div>
        <w:div w:id="410009138">
          <w:marLeft w:val="0"/>
          <w:marRight w:val="0"/>
          <w:marTop w:val="0"/>
          <w:marBottom w:val="0"/>
          <w:divBdr>
            <w:top w:val="none" w:sz="0" w:space="0" w:color="auto"/>
            <w:left w:val="none" w:sz="0" w:space="0" w:color="auto"/>
            <w:bottom w:val="none" w:sz="0" w:space="0" w:color="auto"/>
            <w:right w:val="none" w:sz="0" w:space="0" w:color="auto"/>
          </w:divBdr>
        </w:div>
        <w:div w:id="576979771">
          <w:marLeft w:val="0"/>
          <w:marRight w:val="0"/>
          <w:marTop w:val="0"/>
          <w:marBottom w:val="0"/>
          <w:divBdr>
            <w:top w:val="none" w:sz="0" w:space="0" w:color="auto"/>
            <w:left w:val="none" w:sz="0" w:space="0" w:color="auto"/>
            <w:bottom w:val="none" w:sz="0" w:space="0" w:color="auto"/>
            <w:right w:val="none" w:sz="0" w:space="0" w:color="auto"/>
          </w:divBdr>
        </w:div>
        <w:div w:id="1792086832">
          <w:marLeft w:val="0"/>
          <w:marRight w:val="0"/>
          <w:marTop w:val="0"/>
          <w:marBottom w:val="0"/>
          <w:divBdr>
            <w:top w:val="none" w:sz="0" w:space="0" w:color="auto"/>
            <w:left w:val="none" w:sz="0" w:space="0" w:color="auto"/>
            <w:bottom w:val="none" w:sz="0" w:space="0" w:color="auto"/>
            <w:right w:val="none" w:sz="0" w:space="0" w:color="auto"/>
          </w:divBdr>
        </w:div>
        <w:div w:id="958994993">
          <w:marLeft w:val="0"/>
          <w:marRight w:val="0"/>
          <w:marTop w:val="0"/>
          <w:marBottom w:val="0"/>
          <w:divBdr>
            <w:top w:val="none" w:sz="0" w:space="0" w:color="auto"/>
            <w:left w:val="none" w:sz="0" w:space="0" w:color="auto"/>
            <w:bottom w:val="none" w:sz="0" w:space="0" w:color="auto"/>
            <w:right w:val="none" w:sz="0" w:space="0" w:color="auto"/>
          </w:divBdr>
        </w:div>
        <w:div w:id="1397169165">
          <w:marLeft w:val="0"/>
          <w:marRight w:val="0"/>
          <w:marTop w:val="0"/>
          <w:marBottom w:val="0"/>
          <w:divBdr>
            <w:top w:val="none" w:sz="0" w:space="0" w:color="auto"/>
            <w:left w:val="none" w:sz="0" w:space="0" w:color="auto"/>
            <w:bottom w:val="none" w:sz="0" w:space="0" w:color="auto"/>
            <w:right w:val="none" w:sz="0" w:space="0" w:color="auto"/>
          </w:divBdr>
        </w:div>
        <w:div w:id="922227254">
          <w:marLeft w:val="0"/>
          <w:marRight w:val="0"/>
          <w:marTop w:val="0"/>
          <w:marBottom w:val="0"/>
          <w:divBdr>
            <w:top w:val="none" w:sz="0" w:space="0" w:color="auto"/>
            <w:left w:val="none" w:sz="0" w:space="0" w:color="auto"/>
            <w:bottom w:val="none" w:sz="0" w:space="0" w:color="auto"/>
            <w:right w:val="none" w:sz="0" w:space="0" w:color="auto"/>
          </w:divBdr>
        </w:div>
        <w:div w:id="1024210170">
          <w:marLeft w:val="0"/>
          <w:marRight w:val="0"/>
          <w:marTop w:val="0"/>
          <w:marBottom w:val="0"/>
          <w:divBdr>
            <w:top w:val="none" w:sz="0" w:space="0" w:color="auto"/>
            <w:left w:val="none" w:sz="0" w:space="0" w:color="auto"/>
            <w:bottom w:val="none" w:sz="0" w:space="0" w:color="auto"/>
            <w:right w:val="none" w:sz="0" w:space="0" w:color="auto"/>
          </w:divBdr>
        </w:div>
        <w:div w:id="1685472120">
          <w:marLeft w:val="0"/>
          <w:marRight w:val="0"/>
          <w:marTop w:val="0"/>
          <w:marBottom w:val="0"/>
          <w:divBdr>
            <w:top w:val="none" w:sz="0" w:space="0" w:color="auto"/>
            <w:left w:val="none" w:sz="0" w:space="0" w:color="auto"/>
            <w:bottom w:val="none" w:sz="0" w:space="0" w:color="auto"/>
            <w:right w:val="none" w:sz="0" w:space="0" w:color="auto"/>
          </w:divBdr>
        </w:div>
        <w:div w:id="2119133059">
          <w:marLeft w:val="0"/>
          <w:marRight w:val="0"/>
          <w:marTop w:val="0"/>
          <w:marBottom w:val="0"/>
          <w:divBdr>
            <w:top w:val="none" w:sz="0" w:space="0" w:color="auto"/>
            <w:left w:val="none" w:sz="0" w:space="0" w:color="auto"/>
            <w:bottom w:val="none" w:sz="0" w:space="0" w:color="auto"/>
            <w:right w:val="none" w:sz="0" w:space="0" w:color="auto"/>
          </w:divBdr>
        </w:div>
        <w:div w:id="580070224">
          <w:marLeft w:val="0"/>
          <w:marRight w:val="0"/>
          <w:marTop w:val="0"/>
          <w:marBottom w:val="0"/>
          <w:divBdr>
            <w:top w:val="none" w:sz="0" w:space="0" w:color="auto"/>
            <w:left w:val="none" w:sz="0" w:space="0" w:color="auto"/>
            <w:bottom w:val="none" w:sz="0" w:space="0" w:color="auto"/>
            <w:right w:val="none" w:sz="0" w:space="0" w:color="auto"/>
          </w:divBdr>
        </w:div>
        <w:div w:id="1002200148">
          <w:marLeft w:val="0"/>
          <w:marRight w:val="0"/>
          <w:marTop w:val="0"/>
          <w:marBottom w:val="0"/>
          <w:divBdr>
            <w:top w:val="none" w:sz="0" w:space="0" w:color="auto"/>
            <w:left w:val="none" w:sz="0" w:space="0" w:color="auto"/>
            <w:bottom w:val="none" w:sz="0" w:space="0" w:color="auto"/>
            <w:right w:val="none" w:sz="0" w:space="0" w:color="auto"/>
          </w:divBdr>
        </w:div>
        <w:div w:id="368379234">
          <w:marLeft w:val="0"/>
          <w:marRight w:val="0"/>
          <w:marTop w:val="0"/>
          <w:marBottom w:val="0"/>
          <w:divBdr>
            <w:top w:val="none" w:sz="0" w:space="0" w:color="auto"/>
            <w:left w:val="none" w:sz="0" w:space="0" w:color="auto"/>
            <w:bottom w:val="none" w:sz="0" w:space="0" w:color="auto"/>
            <w:right w:val="none" w:sz="0" w:space="0" w:color="auto"/>
          </w:divBdr>
        </w:div>
        <w:div w:id="159657742">
          <w:marLeft w:val="0"/>
          <w:marRight w:val="0"/>
          <w:marTop w:val="0"/>
          <w:marBottom w:val="0"/>
          <w:divBdr>
            <w:top w:val="none" w:sz="0" w:space="0" w:color="auto"/>
            <w:left w:val="none" w:sz="0" w:space="0" w:color="auto"/>
            <w:bottom w:val="none" w:sz="0" w:space="0" w:color="auto"/>
            <w:right w:val="none" w:sz="0" w:space="0" w:color="auto"/>
          </w:divBdr>
        </w:div>
        <w:div w:id="1413433491">
          <w:marLeft w:val="0"/>
          <w:marRight w:val="0"/>
          <w:marTop w:val="0"/>
          <w:marBottom w:val="0"/>
          <w:divBdr>
            <w:top w:val="none" w:sz="0" w:space="0" w:color="auto"/>
            <w:left w:val="none" w:sz="0" w:space="0" w:color="auto"/>
            <w:bottom w:val="none" w:sz="0" w:space="0" w:color="auto"/>
            <w:right w:val="none" w:sz="0" w:space="0" w:color="auto"/>
          </w:divBdr>
        </w:div>
        <w:div w:id="1007439230">
          <w:marLeft w:val="0"/>
          <w:marRight w:val="0"/>
          <w:marTop w:val="0"/>
          <w:marBottom w:val="0"/>
          <w:divBdr>
            <w:top w:val="none" w:sz="0" w:space="0" w:color="auto"/>
            <w:left w:val="none" w:sz="0" w:space="0" w:color="auto"/>
            <w:bottom w:val="none" w:sz="0" w:space="0" w:color="auto"/>
            <w:right w:val="none" w:sz="0" w:space="0" w:color="auto"/>
          </w:divBdr>
        </w:div>
        <w:div w:id="1125662831">
          <w:marLeft w:val="0"/>
          <w:marRight w:val="0"/>
          <w:marTop w:val="0"/>
          <w:marBottom w:val="0"/>
          <w:divBdr>
            <w:top w:val="none" w:sz="0" w:space="0" w:color="auto"/>
            <w:left w:val="none" w:sz="0" w:space="0" w:color="auto"/>
            <w:bottom w:val="none" w:sz="0" w:space="0" w:color="auto"/>
            <w:right w:val="none" w:sz="0" w:space="0" w:color="auto"/>
          </w:divBdr>
          <w:divsChild>
            <w:div w:id="1758014569">
              <w:marLeft w:val="0"/>
              <w:marRight w:val="0"/>
              <w:marTop w:val="0"/>
              <w:marBottom w:val="0"/>
              <w:divBdr>
                <w:top w:val="none" w:sz="0" w:space="0" w:color="auto"/>
                <w:left w:val="none" w:sz="0" w:space="0" w:color="auto"/>
                <w:bottom w:val="none" w:sz="0" w:space="0" w:color="auto"/>
                <w:right w:val="none" w:sz="0" w:space="0" w:color="auto"/>
              </w:divBdr>
            </w:div>
          </w:divsChild>
        </w:div>
        <w:div w:id="233051877">
          <w:marLeft w:val="0"/>
          <w:marRight w:val="0"/>
          <w:marTop w:val="0"/>
          <w:marBottom w:val="0"/>
          <w:divBdr>
            <w:top w:val="none" w:sz="0" w:space="0" w:color="auto"/>
            <w:left w:val="none" w:sz="0" w:space="0" w:color="auto"/>
            <w:bottom w:val="none" w:sz="0" w:space="0" w:color="auto"/>
            <w:right w:val="none" w:sz="0" w:space="0" w:color="auto"/>
          </w:divBdr>
          <w:divsChild>
            <w:div w:id="2104109609">
              <w:marLeft w:val="0"/>
              <w:marRight w:val="0"/>
              <w:marTop w:val="0"/>
              <w:marBottom w:val="0"/>
              <w:divBdr>
                <w:top w:val="none" w:sz="0" w:space="0" w:color="auto"/>
                <w:left w:val="none" w:sz="0" w:space="0" w:color="auto"/>
                <w:bottom w:val="none" w:sz="0" w:space="0" w:color="auto"/>
                <w:right w:val="none" w:sz="0" w:space="0" w:color="auto"/>
              </w:divBdr>
            </w:div>
          </w:divsChild>
        </w:div>
        <w:div w:id="1674839613">
          <w:marLeft w:val="0"/>
          <w:marRight w:val="0"/>
          <w:marTop w:val="0"/>
          <w:marBottom w:val="0"/>
          <w:divBdr>
            <w:top w:val="none" w:sz="0" w:space="0" w:color="auto"/>
            <w:left w:val="none" w:sz="0" w:space="0" w:color="auto"/>
            <w:bottom w:val="none" w:sz="0" w:space="0" w:color="auto"/>
            <w:right w:val="none" w:sz="0" w:space="0" w:color="auto"/>
          </w:divBdr>
          <w:divsChild>
            <w:div w:id="1742946601">
              <w:marLeft w:val="0"/>
              <w:marRight w:val="0"/>
              <w:marTop w:val="0"/>
              <w:marBottom w:val="0"/>
              <w:divBdr>
                <w:top w:val="none" w:sz="0" w:space="0" w:color="auto"/>
                <w:left w:val="none" w:sz="0" w:space="0" w:color="auto"/>
                <w:bottom w:val="none" w:sz="0" w:space="0" w:color="auto"/>
                <w:right w:val="none" w:sz="0" w:space="0" w:color="auto"/>
              </w:divBdr>
            </w:div>
          </w:divsChild>
        </w:div>
        <w:div w:id="1373267713">
          <w:marLeft w:val="0"/>
          <w:marRight w:val="0"/>
          <w:marTop w:val="0"/>
          <w:marBottom w:val="0"/>
          <w:divBdr>
            <w:top w:val="none" w:sz="0" w:space="0" w:color="auto"/>
            <w:left w:val="none" w:sz="0" w:space="0" w:color="auto"/>
            <w:bottom w:val="none" w:sz="0" w:space="0" w:color="auto"/>
            <w:right w:val="none" w:sz="0" w:space="0" w:color="auto"/>
          </w:divBdr>
        </w:div>
        <w:div w:id="684285293">
          <w:marLeft w:val="0"/>
          <w:marRight w:val="0"/>
          <w:marTop w:val="0"/>
          <w:marBottom w:val="0"/>
          <w:divBdr>
            <w:top w:val="none" w:sz="0" w:space="0" w:color="auto"/>
            <w:left w:val="none" w:sz="0" w:space="0" w:color="auto"/>
            <w:bottom w:val="none" w:sz="0" w:space="0" w:color="auto"/>
            <w:right w:val="none" w:sz="0" w:space="0" w:color="auto"/>
          </w:divBdr>
        </w:div>
        <w:div w:id="1180658866">
          <w:marLeft w:val="0"/>
          <w:marRight w:val="0"/>
          <w:marTop w:val="0"/>
          <w:marBottom w:val="0"/>
          <w:divBdr>
            <w:top w:val="none" w:sz="0" w:space="0" w:color="auto"/>
            <w:left w:val="none" w:sz="0" w:space="0" w:color="auto"/>
            <w:bottom w:val="none" w:sz="0" w:space="0" w:color="auto"/>
            <w:right w:val="none" w:sz="0" w:space="0" w:color="auto"/>
          </w:divBdr>
        </w:div>
        <w:div w:id="406922620">
          <w:marLeft w:val="0"/>
          <w:marRight w:val="0"/>
          <w:marTop w:val="0"/>
          <w:marBottom w:val="0"/>
          <w:divBdr>
            <w:top w:val="none" w:sz="0" w:space="0" w:color="auto"/>
            <w:left w:val="none" w:sz="0" w:space="0" w:color="auto"/>
            <w:bottom w:val="none" w:sz="0" w:space="0" w:color="auto"/>
            <w:right w:val="none" w:sz="0" w:space="0" w:color="auto"/>
          </w:divBdr>
        </w:div>
        <w:div w:id="164710706">
          <w:marLeft w:val="0"/>
          <w:marRight w:val="0"/>
          <w:marTop w:val="0"/>
          <w:marBottom w:val="0"/>
          <w:divBdr>
            <w:top w:val="none" w:sz="0" w:space="0" w:color="auto"/>
            <w:left w:val="none" w:sz="0" w:space="0" w:color="auto"/>
            <w:bottom w:val="none" w:sz="0" w:space="0" w:color="auto"/>
            <w:right w:val="none" w:sz="0" w:space="0" w:color="auto"/>
          </w:divBdr>
        </w:div>
        <w:div w:id="265843695">
          <w:marLeft w:val="0"/>
          <w:marRight w:val="0"/>
          <w:marTop w:val="0"/>
          <w:marBottom w:val="0"/>
          <w:divBdr>
            <w:top w:val="none" w:sz="0" w:space="0" w:color="auto"/>
            <w:left w:val="none" w:sz="0" w:space="0" w:color="auto"/>
            <w:bottom w:val="none" w:sz="0" w:space="0" w:color="auto"/>
            <w:right w:val="none" w:sz="0" w:space="0" w:color="auto"/>
          </w:divBdr>
        </w:div>
        <w:div w:id="912155396">
          <w:marLeft w:val="0"/>
          <w:marRight w:val="0"/>
          <w:marTop w:val="0"/>
          <w:marBottom w:val="0"/>
          <w:divBdr>
            <w:top w:val="none" w:sz="0" w:space="0" w:color="auto"/>
            <w:left w:val="none" w:sz="0" w:space="0" w:color="auto"/>
            <w:bottom w:val="none" w:sz="0" w:space="0" w:color="auto"/>
            <w:right w:val="none" w:sz="0" w:space="0" w:color="auto"/>
          </w:divBdr>
        </w:div>
        <w:div w:id="927496078">
          <w:marLeft w:val="0"/>
          <w:marRight w:val="0"/>
          <w:marTop w:val="0"/>
          <w:marBottom w:val="0"/>
          <w:divBdr>
            <w:top w:val="none" w:sz="0" w:space="0" w:color="auto"/>
            <w:left w:val="none" w:sz="0" w:space="0" w:color="auto"/>
            <w:bottom w:val="none" w:sz="0" w:space="0" w:color="auto"/>
            <w:right w:val="none" w:sz="0" w:space="0" w:color="auto"/>
          </w:divBdr>
        </w:div>
        <w:div w:id="1019432315">
          <w:marLeft w:val="0"/>
          <w:marRight w:val="0"/>
          <w:marTop w:val="0"/>
          <w:marBottom w:val="0"/>
          <w:divBdr>
            <w:top w:val="none" w:sz="0" w:space="0" w:color="auto"/>
            <w:left w:val="none" w:sz="0" w:space="0" w:color="auto"/>
            <w:bottom w:val="none" w:sz="0" w:space="0" w:color="auto"/>
            <w:right w:val="none" w:sz="0" w:space="0" w:color="auto"/>
          </w:divBdr>
        </w:div>
        <w:div w:id="2004157958">
          <w:marLeft w:val="0"/>
          <w:marRight w:val="0"/>
          <w:marTop w:val="0"/>
          <w:marBottom w:val="0"/>
          <w:divBdr>
            <w:top w:val="none" w:sz="0" w:space="0" w:color="auto"/>
            <w:left w:val="none" w:sz="0" w:space="0" w:color="auto"/>
            <w:bottom w:val="none" w:sz="0" w:space="0" w:color="auto"/>
            <w:right w:val="none" w:sz="0" w:space="0" w:color="auto"/>
          </w:divBdr>
        </w:div>
        <w:div w:id="413092414">
          <w:marLeft w:val="0"/>
          <w:marRight w:val="0"/>
          <w:marTop w:val="0"/>
          <w:marBottom w:val="0"/>
          <w:divBdr>
            <w:top w:val="none" w:sz="0" w:space="0" w:color="auto"/>
            <w:left w:val="none" w:sz="0" w:space="0" w:color="auto"/>
            <w:bottom w:val="none" w:sz="0" w:space="0" w:color="auto"/>
            <w:right w:val="none" w:sz="0" w:space="0" w:color="auto"/>
          </w:divBdr>
        </w:div>
        <w:div w:id="1412968238">
          <w:marLeft w:val="0"/>
          <w:marRight w:val="0"/>
          <w:marTop w:val="0"/>
          <w:marBottom w:val="0"/>
          <w:divBdr>
            <w:top w:val="none" w:sz="0" w:space="0" w:color="auto"/>
            <w:left w:val="none" w:sz="0" w:space="0" w:color="auto"/>
            <w:bottom w:val="none" w:sz="0" w:space="0" w:color="auto"/>
            <w:right w:val="none" w:sz="0" w:space="0" w:color="auto"/>
          </w:divBdr>
        </w:div>
        <w:div w:id="54858455">
          <w:marLeft w:val="0"/>
          <w:marRight w:val="0"/>
          <w:marTop w:val="0"/>
          <w:marBottom w:val="0"/>
          <w:divBdr>
            <w:top w:val="none" w:sz="0" w:space="0" w:color="auto"/>
            <w:left w:val="none" w:sz="0" w:space="0" w:color="auto"/>
            <w:bottom w:val="none" w:sz="0" w:space="0" w:color="auto"/>
            <w:right w:val="none" w:sz="0" w:space="0" w:color="auto"/>
          </w:divBdr>
        </w:div>
        <w:div w:id="1062756585">
          <w:marLeft w:val="0"/>
          <w:marRight w:val="0"/>
          <w:marTop w:val="0"/>
          <w:marBottom w:val="0"/>
          <w:divBdr>
            <w:top w:val="none" w:sz="0" w:space="0" w:color="auto"/>
            <w:left w:val="none" w:sz="0" w:space="0" w:color="auto"/>
            <w:bottom w:val="none" w:sz="0" w:space="0" w:color="auto"/>
            <w:right w:val="none" w:sz="0" w:space="0" w:color="auto"/>
          </w:divBdr>
        </w:div>
        <w:div w:id="15161961">
          <w:marLeft w:val="0"/>
          <w:marRight w:val="0"/>
          <w:marTop w:val="0"/>
          <w:marBottom w:val="0"/>
          <w:divBdr>
            <w:top w:val="none" w:sz="0" w:space="0" w:color="auto"/>
            <w:left w:val="none" w:sz="0" w:space="0" w:color="auto"/>
            <w:bottom w:val="none" w:sz="0" w:space="0" w:color="auto"/>
            <w:right w:val="none" w:sz="0" w:space="0" w:color="auto"/>
          </w:divBdr>
        </w:div>
        <w:div w:id="106589160">
          <w:marLeft w:val="0"/>
          <w:marRight w:val="0"/>
          <w:marTop w:val="0"/>
          <w:marBottom w:val="0"/>
          <w:divBdr>
            <w:top w:val="none" w:sz="0" w:space="0" w:color="auto"/>
            <w:left w:val="none" w:sz="0" w:space="0" w:color="auto"/>
            <w:bottom w:val="none" w:sz="0" w:space="0" w:color="auto"/>
            <w:right w:val="none" w:sz="0" w:space="0" w:color="auto"/>
          </w:divBdr>
        </w:div>
        <w:div w:id="1425614831">
          <w:marLeft w:val="0"/>
          <w:marRight w:val="0"/>
          <w:marTop w:val="0"/>
          <w:marBottom w:val="0"/>
          <w:divBdr>
            <w:top w:val="none" w:sz="0" w:space="0" w:color="auto"/>
            <w:left w:val="none" w:sz="0" w:space="0" w:color="auto"/>
            <w:bottom w:val="none" w:sz="0" w:space="0" w:color="auto"/>
            <w:right w:val="none" w:sz="0" w:space="0" w:color="auto"/>
          </w:divBdr>
        </w:div>
        <w:div w:id="33503793">
          <w:marLeft w:val="0"/>
          <w:marRight w:val="0"/>
          <w:marTop w:val="0"/>
          <w:marBottom w:val="0"/>
          <w:divBdr>
            <w:top w:val="none" w:sz="0" w:space="0" w:color="auto"/>
            <w:left w:val="none" w:sz="0" w:space="0" w:color="auto"/>
            <w:bottom w:val="none" w:sz="0" w:space="0" w:color="auto"/>
            <w:right w:val="none" w:sz="0" w:space="0" w:color="auto"/>
          </w:divBdr>
        </w:div>
        <w:div w:id="26874824">
          <w:marLeft w:val="0"/>
          <w:marRight w:val="0"/>
          <w:marTop w:val="0"/>
          <w:marBottom w:val="0"/>
          <w:divBdr>
            <w:top w:val="none" w:sz="0" w:space="0" w:color="auto"/>
            <w:left w:val="none" w:sz="0" w:space="0" w:color="auto"/>
            <w:bottom w:val="none" w:sz="0" w:space="0" w:color="auto"/>
            <w:right w:val="none" w:sz="0" w:space="0" w:color="auto"/>
          </w:divBdr>
        </w:div>
        <w:div w:id="1740443562">
          <w:marLeft w:val="0"/>
          <w:marRight w:val="0"/>
          <w:marTop w:val="0"/>
          <w:marBottom w:val="0"/>
          <w:divBdr>
            <w:top w:val="none" w:sz="0" w:space="0" w:color="auto"/>
            <w:left w:val="none" w:sz="0" w:space="0" w:color="auto"/>
            <w:bottom w:val="none" w:sz="0" w:space="0" w:color="auto"/>
            <w:right w:val="none" w:sz="0" w:space="0" w:color="auto"/>
          </w:divBdr>
        </w:div>
        <w:div w:id="2032998279">
          <w:marLeft w:val="0"/>
          <w:marRight w:val="0"/>
          <w:marTop w:val="0"/>
          <w:marBottom w:val="0"/>
          <w:divBdr>
            <w:top w:val="none" w:sz="0" w:space="0" w:color="auto"/>
            <w:left w:val="none" w:sz="0" w:space="0" w:color="auto"/>
            <w:bottom w:val="none" w:sz="0" w:space="0" w:color="auto"/>
            <w:right w:val="none" w:sz="0" w:space="0" w:color="auto"/>
          </w:divBdr>
        </w:div>
        <w:div w:id="357857556">
          <w:marLeft w:val="0"/>
          <w:marRight w:val="0"/>
          <w:marTop w:val="0"/>
          <w:marBottom w:val="0"/>
          <w:divBdr>
            <w:top w:val="none" w:sz="0" w:space="0" w:color="auto"/>
            <w:left w:val="none" w:sz="0" w:space="0" w:color="auto"/>
            <w:bottom w:val="none" w:sz="0" w:space="0" w:color="auto"/>
            <w:right w:val="none" w:sz="0" w:space="0" w:color="auto"/>
          </w:divBdr>
        </w:div>
        <w:div w:id="421023957">
          <w:marLeft w:val="0"/>
          <w:marRight w:val="0"/>
          <w:marTop w:val="0"/>
          <w:marBottom w:val="0"/>
          <w:divBdr>
            <w:top w:val="none" w:sz="0" w:space="0" w:color="auto"/>
            <w:left w:val="none" w:sz="0" w:space="0" w:color="auto"/>
            <w:bottom w:val="none" w:sz="0" w:space="0" w:color="auto"/>
            <w:right w:val="none" w:sz="0" w:space="0" w:color="auto"/>
          </w:divBdr>
        </w:div>
        <w:div w:id="269554145">
          <w:marLeft w:val="0"/>
          <w:marRight w:val="0"/>
          <w:marTop w:val="0"/>
          <w:marBottom w:val="0"/>
          <w:divBdr>
            <w:top w:val="none" w:sz="0" w:space="0" w:color="auto"/>
            <w:left w:val="none" w:sz="0" w:space="0" w:color="auto"/>
            <w:bottom w:val="none" w:sz="0" w:space="0" w:color="auto"/>
            <w:right w:val="none" w:sz="0" w:space="0" w:color="auto"/>
          </w:divBdr>
        </w:div>
        <w:div w:id="2102138868">
          <w:marLeft w:val="0"/>
          <w:marRight w:val="0"/>
          <w:marTop w:val="0"/>
          <w:marBottom w:val="0"/>
          <w:divBdr>
            <w:top w:val="none" w:sz="0" w:space="0" w:color="auto"/>
            <w:left w:val="none" w:sz="0" w:space="0" w:color="auto"/>
            <w:bottom w:val="none" w:sz="0" w:space="0" w:color="auto"/>
            <w:right w:val="none" w:sz="0" w:space="0" w:color="auto"/>
          </w:divBdr>
        </w:div>
        <w:div w:id="1777168718">
          <w:marLeft w:val="0"/>
          <w:marRight w:val="0"/>
          <w:marTop w:val="0"/>
          <w:marBottom w:val="0"/>
          <w:divBdr>
            <w:top w:val="none" w:sz="0" w:space="0" w:color="auto"/>
            <w:left w:val="none" w:sz="0" w:space="0" w:color="auto"/>
            <w:bottom w:val="none" w:sz="0" w:space="0" w:color="auto"/>
            <w:right w:val="none" w:sz="0" w:space="0" w:color="auto"/>
          </w:divBdr>
        </w:div>
        <w:div w:id="1521965870">
          <w:marLeft w:val="0"/>
          <w:marRight w:val="0"/>
          <w:marTop w:val="0"/>
          <w:marBottom w:val="0"/>
          <w:divBdr>
            <w:top w:val="none" w:sz="0" w:space="0" w:color="auto"/>
            <w:left w:val="none" w:sz="0" w:space="0" w:color="auto"/>
            <w:bottom w:val="none" w:sz="0" w:space="0" w:color="auto"/>
            <w:right w:val="none" w:sz="0" w:space="0" w:color="auto"/>
          </w:divBdr>
        </w:div>
        <w:div w:id="508985012">
          <w:marLeft w:val="0"/>
          <w:marRight w:val="0"/>
          <w:marTop w:val="0"/>
          <w:marBottom w:val="0"/>
          <w:divBdr>
            <w:top w:val="none" w:sz="0" w:space="0" w:color="auto"/>
            <w:left w:val="none" w:sz="0" w:space="0" w:color="auto"/>
            <w:bottom w:val="none" w:sz="0" w:space="0" w:color="auto"/>
            <w:right w:val="none" w:sz="0" w:space="0" w:color="auto"/>
          </w:divBdr>
        </w:div>
        <w:div w:id="1521358305">
          <w:marLeft w:val="0"/>
          <w:marRight w:val="0"/>
          <w:marTop w:val="0"/>
          <w:marBottom w:val="0"/>
          <w:divBdr>
            <w:top w:val="none" w:sz="0" w:space="0" w:color="auto"/>
            <w:left w:val="none" w:sz="0" w:space="0" w:color="auto"/>
            <w:bottom w:val="none" w:sz="0" w:space="0" w:color="auto"/>
            <w:right w:val="none" w:sz="0" w:space="0" w:color="auto"/>
          </w:divBdr>
        </w:div>
        <w:div w:id="1807384216">
          <w:marLeft w:val="0"/>
          <w:marRight w:val="0"/>
          <w:marTop w:val="0"/>
          <w:marBottom w:val="0"/>
          <w:divBdr>
            <w:top w:val="none" w:sz="0" w:space="0" w:color="auto"/>
            <w:left w:val="none" w:sz="0" w:space="0" w:color="auto"/>
            <w:bottom w:val="none" w:sz="0" w:space="0" w:color="auto"/>
            <w:right w:val="none" w:sz="0" w:space="0" w:color="auto"/>
          </w:divBdr>
        </w:div>
        <w:div w:id="694114821">
          <w:marLeft w:val="0"/>
          <w:marRight w:val="0"/>
          <w:marTop w:val="0"/>
          <w:marBottom w:val="0"/>
          <w:divBdr>
            <w:top w:val="none" w:sz="0" w:space="0" w:color="auto"/>
            <w:left w:val="none" w:sz="0" w:space="0" w:color="auto"/>
            <w:bottom w:val="none" w:sz="0" w:space="0" w:color="auto"/>
            <w:right w:val="none" w:sz="0" w:space="0" w:color="auto"/>
          </w:divBdr>
        </w:div>
        <w:div w:id="91753642">
          <w:marLeft w:val="0"/>
          <w:marRight w:val="0"/>
          <w:marTop w:val="0"/>
          <w:marBottom w:val="0"/>
          <w:divBdr>
            <w:top w:val="none" w:sz="0" w:space="0" w:color="auto"/>
            <w:left w:val="none" w:sz="0" w:space="0" w:color="auto"/>
            <w:bottom w:val="none" w:sz="0" w:space="0" w:color="auto"/>
            <w:right w:val="none" w:sz="0" w:space="0" w:color="auto"/>
          </w:divBdr>
        </w:div>
        <w:div w:id="1479105774">
          <w:marLeft w:val="0"/>
          <w:marRight w:val="0"/>
          <w:marTop w:val="0"/>
          <w:marBottom w:val="0"/>
          <w:divBdr>
            <w:top w:val="none" w:sz="0" w:space="0" w:color="auto"/>
            <w:left w:val="none" w:sz="0" w:space="0" w:color="auto"/>
            <w:bottom w:val="none" w:sz="0" w:space="0" w:color="auto"/>
            <w:right w:val="none" w:sz="0" w:space="0" w:color="auto"/>
          </w:divBdr>
        </w:div>
        <w:div w:id="897786480">
          <w:marLeft w:val="0"/>
          <w:marRight w:val="0"/>
          <w:marTop w:val="0"/>
          <w:marBottom w:val="0"/>
          <w:divBdr>
            <w:top w:val="none" w:sz="0" w:space="0" w:color="auto"/>
            <w:left w:val="none" w:sz="0" w:space="0" w:color="auto"/>
            <w:bottom w:val="none" w:sz="0" w:space="0" w:color="auto"/>
            <w:right w:val="none" w:sz="0" w:space="0" w:color="auto"/>
          </w:divBdr>
        </w:div>
        <w:div w:id="658117602">
          <w:marLeft w:val="0"/>
          <w:marRight w:val="0"/>
          <w:marTop w:val="0"/>
          <w:marBottom w:val="0"/>
          <w:divBdr>
            <w:top w:val="none" w:sz="0" w:space="0" w:color="auto"/>
            <w:left w:val="none" w:sz="0" w:space="0" w:color="auto"/>
            <w:bottom w:val="none" w:sz="0" w:space="0" w:color="auto"/>
            <w:right w:val="none" w:sz="0" w:space="0" w:color="auto"/>
          </w:divBdr>
        </w:div>
        <w:div w:id="1519733697">
          <w:marLeft w:val="0"/>
          <w:marRight w:val="0"/>
          <w:marTop w:val="0"/>
          <w:marBottom w:val="0"/>
          <w:divBdr>
            <w:top w:val="none" w:sz="0" w:space="0" w:color="auto"/>
            <w:left w:val="none" w:sz="0" w:space="0" w:color="auto"/>
            <w:bottom w:val="none" w:sz="0" w:space="0" w:color="auto"/>
            <w:right w:val="none" w:sz="0" w:space="0" w:color="auto"/>
          </w:divBdr>
        </w:div>
        <w:div w:id="1397046183">
          <w:marLeft w:val="0"/>
          <w:marRight w:val="0"/>
          <w:marTop w:val="0"/>
          <w:marBottom w:val="0"/>
          <w:divBdr>
            <w:top w:val="none" w:sz="0" w:space="0" w:color="auto"/>
            <w:left w:val="none" w:sz="0" w:space="0" w:color="auto"/>
            <w:bottom w:val="none" w:sz="0" w:space="0" w:color="auto"/>
            <w:right w:val="none" w:sz="0" w:space="0" w:color="auto"/>
          </w:divBdr>
        </w:div>
        <w:div w:id="2086756445">
          <w:marLeft w:val="0"/>
          <w:marRight w:val="0"/>
          <w:marTop w:val="0"/>
          <w:marBottom w:val="0"/>
          <w:divBdr>
            <w:top w:val="none" w:sz="0" w:space="0" w:color="auto"/>
            <w:left w:val="none" w:sz="0" w:space="0" w:color="auto"/>
            <w:bottom w:val="none" w:sz="0" w:space="0" w:color="auto"/>
            <w:right w:val="none" w:sz="0" w:space="0" w:color="auto"/>
          </w:divBdr>
        </w:div>
        <w:div w:id="19823313">
          <w:marLeft w:val="0"/>
          <w:marRight w:val="0"/>
          <w:marTop w:val="0"/>
          <w:marBottom w:val="0"/>
          <w:divBdr>
            <w:top w:val="none" w:sz="0" w:space="0" w:color="auto"/>
            <w:left w:val="none" w:sz="0" w:space="0" w:color="auto"/>
            <w:bottom w:val="none" w:sz="0" w:space="0" w:color="auto"/>
            <w:right w:val="none" w:sz="0" w:space="0" w:color="auto"/>
          </w:divBdr>
        </w:div>
        <w:div w:id="1099983762">
          <w:marLeft w:val="0"/>
          <w:marRight w:val="0"/>
          <w:marTop w:val="0"/>
          <w:marBottom w:val="0"/>
          <w:divBdr>
            <w:top w:val="none" w:sz="0" w:space="0" w:color="auto"/>
            <w:left w:val="none" w:sz="0" w:space="0" w:color="auto"/>
            <w:bottom w:val="none" w:sz="0" w:space="0" w:color="auto"/>
            <w:right w:val="none" w:sz="0" w:space="0" w:color="auto"/>
          </w:divBdr>
        </w:div>
        <w:div w:id="804733483">
          <w:marLeft w:val="0"/>
          <w:marRight w:val="0"/>
          <w:marTop w:val="0"/>
          <w:marBottom w:val="0"/>
          <w:divBdr>
            <w:top w:val="none" w:sz="0" w:space="0" w:color="auto"/>
            <w:left w:val="none" w:sz="0" w:space="0" w:color="auto"/>
            <w:bottom w:val="none" w:sz="0" w:space="0" w:color="auto"/>
            <w:right w:val="none" w:sz="0" w:space="0" w:color="auto"/>
          </w:divBdr>
          <w:divsChild>
            <w:div w:id="1460804381">
              <w:marLeft w:val="0"/>
              <w:marRight w:val="0"/>
              <w:marTop w:val="0"/>
              <w:marBottom w:val="0"/>
              <w:divBdr>
                <w:top w:val="none" w:sz="0" w:space="0" w:color="auto"/>
                <w:left w:val="none" w:sz="0" w:space="0" w:color="auto"/>
                <w:bottom w:val="none" w:sz="0" w:space="0" w:color="auto"/>
                <w:right w:val="none" w:sz="0" w:space="0" w:color="auto"/>
              </w:divBdr>
            </w:div>
          </w:divsChild>
        </w:div>
        <w:div w:id="318072325">
          <w:marLeft w:val="0"/>
          <w:marRight w:val="0"/>
          <w:marTop w:val="0"/>
          <w:marBottom w:val="0"/>
          <w:divBdr>
            <w:top w:val="none" w:sz="0" w:space="0" w:color="auto"/>
            <w:left w:val="none" w:sz="0" w:space="0" w:color="auto"/>
            <w:bottom w:val="none" w:sz="0" w:space="0" w:color="auto"/>
            <w:right w:val="none" w:sz="0" w:space="0" w:color="auto"/>
          </w:divBdr>
        </w:div>
        <w:div w:id="1942257395">
          <w:marLeft w:val="0"/>
          <w:marRight w:val="0"/>
          <w:marTop w:val="0"/>
          <w:marBottom w:val="0"/>
          <w:divBdr>
            <w:top w:val="none" w:sz="0" w:space="0" w:color="auto"/>
            <w:left w:val="none" w:sz="0" w:space="0" w:color="auto"/>
            <w:bottom w:val="none" w:sz="0" w:space="0" w:color="auto"/>
            <w:right w:val="none" w:sz="0" w:space="0" w:color="auto"/>
          </w:divBdr>
        </w:div>
        <w:div w:id="1543856982">
          <w:marLeft w:val="0"/>
          <w:marRight w:val="0"/>
          <w:marTop w:val="0"/>
          <w:marBottom w:val="0"/>
          <w:divBdr>
            <w:top w:val="none" w:sz="0" w:space="0" w:color="auto"/>
            <w:left w:val="none" w:sz="0" w:space="0" w:color="auto"/>
            <w:bottom w:val="none" w:sz="0" w:space="0" w:color="auto"/>
            <w:right w:val="none" w:sz="0" w:space="0" w:color="auto"/>
          </w:divBdr>
        </w:div>
        <w:div w:id="1906254126">
          <w:marLeft w:val="0"/>
          <w:marRight w:val="0"/>
          <w:marTop w:val="0"/>
          <w:marBottom w:val="0"/>
          <w:divBdr>
            <w:top w:val="none" w:sz="0" w:space="0" w:color="auto"/>
            <w:left w:val="none" w:sz="0" w:space="0" w:color="auto"/>
            <w:bottom w:val="none" w:sz="0" w:space="0" w:color="auto"/>
            <w:right w:val="none" w:sz="0" w:space="0" w:color="auto"/>
          </w:divBdr>
        </w:div>
        <w:div w:id="101609103">
          <w:marLeft w:val="0"/>
          <w:marRight w:val="0"/>
          <w:marTop w:val="0"/>
          <w:marBottom w:val="0"/>
          <w:divBdr>
            <w:top w:val="none" w:sz="0" w:space="0" w:color="auto"/>
            <w:left w:val="none" w:sz="0" w:space="0" w:color="auto"/>
            <w:bottom w:val="none" w:sz="0" w:space="0" w:color="auto"/>
            <w:right w:val="none" w:sz="0" w:space="0" w:color="auto"/>
          </w:divBdr>
        </w:div>
        <w:div w:id="247809165">
          <w:marLeft w:val="0"/>
          <w:marRight w:val="0"/>
          <w:marTop w:val="0"/>
          <w:marBottom w:val="0"/>
          <w:divBdr>
            <w:top w:val="none" w:sz="0" w:space="0" w:color="auto"/>
            <w:left w:val="none" w:sz="0" w:space="0" w:color="auto"/>
            <w:bottom w:val="none" w:sz="0" w:space="0" w:color="auto"/>
            <w:right w:val="none" w:sz="0" w:space="0" w:color="auto"/>
          </w:divBdr>
        </w:div>
        <w:div w:id="2136630112">
          <w:marLeft w:val="0"/>
          <w:marRight w:val="0"/>
          <w:marTop w:val="0"/>
          <w:marBottom w:val="0"/>
          <w:divBdr>
            <w:top w:val="none" w:sz="0" w:space="0" w:color="auto"/>
            <w:left w:val="none" w:sz="0" w:space="0" w:color="auto"/>
            <w:bottom w:val="none" w:sz="0" w:space="0" w:color="auto"/>
            <w:right w:val="none" w:sz="0" w:space="0" w:color="auto"/>
          </w:divBdr>
        </w:div>
        <w:div w:id="1844512100">
          <w:marLeft w:val="0"/>
          <w:marRight w:val="0"/>
          <w:marTop w:val="0"/>
          <w:marBottom w:val="0"/>
          <w:divBdr>
            <w:top w:val="none" w:sz="0" w:space="0" w:color="auto"/>
            <w:left w:val="none" w:sz="0" w:space="0" w:color="auto"/>
            <w:bottom w:val="none" w:sz="0" w:space="0" w:color="auto"/>
            <w:right w:val="none" w:sz="0" w:space="0" w:color="auto"/>
          </w:divBdr>
        </w:div>
        <w:div w:id="1340888501">
          <w:marLeft w:val="0"/>
          <w:marRight w:val="0"/>
          <w:marTop w:val="0"/>
          <w:marBottom w:val="0"/>
          <w:divBdr>
            <w:top w:val="none" w:sz="0" w:space="0" w:color="auto"/>
            <w:left w:val="none" w:sz="0" w:space="0" w:color="auto"/>
            <w:bottom w:val="none" w:sz="0" w:space="0" w:color="auto"/>
            <w:right w:val="none" w:sz="0" w:space="0" w:color="auto"/>
          </w:divBdr>
        </w:div>
        <w:div w:id="262734865">
          <w:marLeft w:val="0"/>
          <w:marRight w:val="0"/>
          <w:marTop w:val="0"/>
          <w:marBottom w:val="0"/>
          <w:divBdr>
            <w:top w:val="none" w:sz="0" w:space="0" w:color="auto"/>
            <w:left w:val="none" w:sz="0" w:space="0" w:color="auto"/>
            <w:bottom w:val="none" w:sz="0" w:space="0" w:color="auto"/>
            <w:right w:val="none" w:sz="0" w:space="0" w:color="auto"/>
          </w:divBdr>
        </w:div>
        <w:div w:id="86511703">
          <w:marLeft w:val="0"/>
          <w:marRight w:val="0"/>
          <w:marTop w:val="0"/>
          <w:marBottom w:val="0"/>
          <w:divBdr>
            <w:top w:val="none" w:sz="0" w:space="0" w:color="auto"/>
            <w:left w:val="none" w:sz="0" w:space="0" w:color="auto"/>
            <w:bottom w:val="none" w:sz="0" w:space="0" w:color="auto"/>
            <w:right w:val="none" w:sz="0" w:space="0" w:color="auto"/>
          </w:divBdr>
        </w:div>
        <w:div w:id="1820491203">
          <w:marLeft w:val="0"/>
          <w:marRight w:val="0"/>
          <w:marTop w:val="0"/>
          <w:marBottom w:val="0"/>
          <w:divBdr>
            <w:top w:val="none" w:sz="0" w:space="0" w:color="auto"/>
            <w:left w:val="none" w:sz="0" w:space="0" w:color="auto"/>
            <w:bottom w:val="none" w:sz="0" w:space="0" w:color="auto"/>
            <w:right w:val="none" w:sz="0" w:space="0" w:color="auto"/>
          </w:divBdr>
        </w:div>
        <w:div w:id="1557424549">
          <w:marLeft w:val="0"/>
          <w:marRight w:val="0"/>
          <w:marTop w:val="0"/>
          <w:marBottom w:val="0"/>
          <w:divBdr>
            <w:top w:val="none" w:sz="0" w:space="0" w:color="auto"/>
            <w:left w:val="none" w:sz="0" w:space="0" w:color="auto"/>
            <w:bottom w:val="none" w:sz="0" w:space="0" w:color="auto"/>
            <w:right w:val="none" w:sz="0" w:space="0" w:color="auto"/>
          </w:divBdr>
        </w:div>
        <w:div w:id="2075424072">
          <w:marLeft w:val="0"/>
          <w:marRight w:val="0"/>
          <w:marTop w:val="0"/>
          <w:marBottom w:val="0"/>
          <w:divBdr>
            <w:top w:val="none" w:sz="0" w:space="0" w:color="auto"/>
            <w:left w:val="none" w:sz="0" w:space="0" w:color="auto"/>
            <w:bottom w:val="none" w:sz="0" w:space="0" w:color="auto"/>
            <w:right w:val="none" w:sz="0" w:space="0" w:color="auto"/>
          </w:divBdr>
        </w:div>
        <w:div w:id="1720860349">
          <w:marLeft w:val="0"/>
          <w:marRight w:val="0"/>
          <w:marTop w:val="0"/>
          <w:marBottom w:val="0"/>
          <w:divBdr>
            <w:top w:val="none" w:sz="0" w:space="0" w:color="auto"/>
            <w:left w:val="none" w:sz="0" w:space="0" w:color="auto"/>
            <w:bottom w:val="none" w:sz="0" w:space="0" w:color="auto"/>
            <w:right w:val="none" w:sz="0" w:space="0" w:color="auto"/>
          </w:divBdr>
        </w:div>
        <w:div w:id="1926378624">
          <w:marLeft w:val="0"/>
          <w:marRight w:val="0"/>
          <w:marTop w:val="0"/>
          <w:marBottom w:val="0"/>
          <w:divBdr>
            <w:top w:val="none" w:sz="0" w:space="0" w:color="auto"/>
            <w:left w:val="none" w:sz="0" w:space="0" w:color="auto"/>
            <w:bottom w:val="none" w:sz="0" w:space="0" w:color="auto"/>
            <w:right w:val="none" w:sz="0" w:space="0" w:color="auto"/>
          </w:divBdr>
        </w:div>
        <w:div w:id="785470447">
          <w:marLeft w:val="0"/>
          <w:marRight w:val="0"/>
          <w:marTop w:val="0"/>
          <w:marBottom w:val="0"/>
          <w:divBdr>
            <w:top w:val="none" w:sz="0" w:space="0" w:color="auto"/>
            <w:left w:val="none" w:sz="0" w:space="0" w:color="auto"/>
            <w:bottom w:val="none" w:sz="0" w:space="0" w:color="auto"/>
            <w:right w:val="none" w:sz="0" w:space="0" w:color="auto"/>
          </w:divBdr>
        </w:div>
        <w:div w:id="437456096">
          <w:marLeft w:val="0"/>
          <w:marRight w:val="0"/>
          <w:marTop w:val="0"/>
          <w:marBottom w:val="0"/>
          <w:divBdr>
            <w:top w:val="none" w:sz="0" w:space="0" w:color="auto"/>
            <w:left w:val="none" w:sz="0" w:space="0" w:color="auto"/>
            <w:bottom w:val="none" w:sz="0" w:space="0" w:color="auto"/>
            <w:right w:val="none" w:sz="0" w:space="0" w:color="auto"/>
          </w:divBdr>
        </w:div>
        <w:div w:id="2032879847">
          <w:marLeft w:val="0"/>
          <w:marRight w:val="0"/>
          <w:marTop w:val="0"/>
          <w:marBottom w:val="0"/>
          <w:divBdr>
            <w:top w:val="none" w:sz="0" w:space="0" w:color="auto"/>
            <w:left w:val="none" w:sz="0" w:space="0" w:color="auto"/>
            <w:bottom w:val="none" w:sz="0" w:space="0" w:color="auto"/>
            <w:right w:val="none" w:sz="0" w:space="0" w:color="auto"/>
          </w:divBdr>
        </w:div>
        <w:div w:id="1398935886">
          <w:marLeft w:val="0"/>
          <w:marRight w:val="0"/>
          <w:marTop w:val="0"/>
          <w:marBottom w:val="0"/>
          <w:divBdr>
            <w:top w:val="none" w:sz="0" w:space="0" w:color="auto"/>
            <w:left w:val="none" w:sz="0" w:space="0" w:color="auto"/>
            <w:bottom w:val="none" w:sz="0" w:space="0" w:color="auto"/>
            <w:right w:val="none" w:sz="0" w:space="0" w:color="auto"/>
          </w:divBdr>
        </w:div>
        <w:div w:id="1505240207">
          <w:marLeft w:val="0"/>
          <w:marRight w:val="0"/>
          <w:marTop w:val="0"/>
          <w:marBottom w:val="0"/>
          <w:divBdr>
            <w:top w:val="none" w:sz="0" w:space="0" w:color="auto"/>
            <w:left w:val="none" w:sz="0" w:space="0" w:color="auto"/>
            <w:bottom w:val="none" w:sz="0" w:space="0" w:color="auto"/>
            <w:right w:val="none" w:sz="0" w:space="0" w:color="auto"/>
          </w:divBdr>
        </w:div>
        <w:div w:id="253250710">
          <w:marLeft w:val="0"/>
          <w:marRight w:val="0"/>
          <w:marTop w:val="0"/>
          <w:marBottom w:val="0"/>
          <w:divBdr>
            <w:top w:val="none" w:sz="0" w:space="0" w:color="auto"/>
            <w:left w:val="none" w:sz="0" w:space="0" w:color="auto"/>
            <w:bottom w:val="none" w:sz="0" w:space="0" w:color="auto"/>
            <w:right w:val="none" w:sz="0" w:space="0" w:color="auto"/>
          </w:divBdr>
        </w:div>
      </w:divsChild>
    </w:div>
    <w:div w:id="1708945669">
      <w:bodyDiv w:val="1"/>
      <w:marLeft w:val="0"/>
      <w:marRight w:val="0"/>
      <w:marTop w:val="0"/>
      <w:marBottom w:val="0"/>
      <w:divBdr>
        <w:top w:val="none" w:sz="0" w:space="0" w:color="auto"/>
        <w:left w:val="none" w:sz="0" w:space="0" w:color="auto"/>
        <w:bottom w:val="none" w:sz="0" w:space="0" w:color="auto"/>
        <w:right w:val="none" w:sz="0" w:space="0" w:color="auto"/>
      </w:divBdr>
    </w:div>
    <w:div w:id="21182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2000293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0226-0035-43D8-B317-91CC72C0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51</Pages>
  <Words>8684</Words>
  <Characters>49499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2023-10-11T05:39:00Z</cp:lastPrinted>
  <dcterms:created xsi:type="dcterms:W3CDTF">2023-06-15T04:59:00Z</dcterms:created>
  <dcterms:modified xsi:type="dcterms:W3CDTF">2023-10-11T05:39:00Z</dcterms:modified>
</cp:coreProperties>
</file>